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0CA1C" w14:textId="4CA04E3D" w:rsidR="007A472E" w:rsidRDefault="00F52071" w:rsidP="00B849E2">
      <w:pPr>
        <w:ind w:left="1416"/>
        <w:jc w:val="right"/>
      </w:pPr>
      <w:r>
        <w:rPr>
          <w:noProof/>
        </w:rPr>
        <w:drawing>
          <wp:inline distT="0" distB="0" distL="0" distR="0" wp14:anchorId="3CE66682" wp14:editId="3EAFBA69">
            <wp:extent cx="1624330" cy="1617110"/>
            <wp:effectExtent l="0" t="0" r="0" b="2540"/>
            <wp:docPr id="6" name="Bilde 2" descr="Søgne Dykkerklu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øgne Dykkerklub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56966" cy="1649601"/>
                    </a:xfrm>
                    <a:prstGeom prst="rect">
                      <a:avLst/>
                    </a:prstGeom>
                    <a:noFill/>
                    <a:ln>
                      <a:noFill/>
                    </a:ln>
                  </pic:spPr>
                </pic:pic>
              </a:graphicData>
            </a:graphic>
          </wp:inline>
        </w:drawing>
      </w:r>
    </w:p>
    <w:p w14:paraId="10165BBB" w14:textId="77777777" w:rsidR="007A472E" w:rsidRDefault="007A472E" w:rsidP="007A472E"/>
    <w:p w14:paraId="44C9DA51" w14:textId="77777777" w:rsidR="007A472E" w:rsidRDefault="007A472E" w:rsidP="007A472E"/>
    <w:p w14:paraId="584C482F" w14:textId="15FE7336" w:rsidR="00B6421E" w:rsidRPr="001B7813" w:rsidRDefault="00B6421E" w:rsidP="00E20E6B">
      <w:pPr>
        <w:jc w:val="center"/>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B7813">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SMITTEVERNINSTRUKS</w:t>
      </w:r>
    </w:p>
    <w:p w14:paraId="017A0E1E" w14:textId="77777777" w:rsidR="00B6421E" w:rsidRPr="001B7813" w:rsidRDefault="00B6421E" w:rsidP="00E20E6B">
      <w:pPr>
        <w:jc w:val="center"/>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B7813">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COVID 19</w:t>
      </w:r>
    </w:p>
    <w:p w14:paraId="427C3C9C" w14:textId="728ECC28" w:rsidR="00E20E6B" w:rsidRDefault="001B7813" w:rsidP="00E20E6B">
      <w:pPr>
        <w:jc w:val="center"/>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B7813">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SØGNE DYKKERK</w:t>
      </w:r>
      <w:r w:rsidR="00AA18BF">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w:t>
      </w:r>
      <w:r w:rsidRPr="001B7813">
        <w:rPr>
          <w:b/>
          <w:bCs/>
          <w:color w:val="538135" w:themeColor="accent6" w:themeShade="BF"/>
          <w:sz w:val="56"/>
          <w:szCs w:val="5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UBB</w:t>
      </w:r>
    </w:p>
    <w:p w14:paraId="6B3B0F6B" w14:textId="77777777" w:rsidR="00AA18BF" w:rsidRPr="001B7813" w:rsidRDefault="00AA18BF" w:rsidP="00E20E6B">
      <w:pPr>
        <w:jc w:val="center"/>
        <w:rPr>
          <w:b/>
          <w:bCs/>
          <w:color w:val="538135" w:themeColor="accent6" w:themeShade="BF"/>
          <w:sz w:val="56"/>
          <w:szCs w:val="56"/>
        </w:rPr>
      </w:pPr>
    </w:p>
    <w:p w14:paraId="09495AE2" w14:textId="712DD5AD" w:rsidR="00B6421E" w:rsidRPr="00AA18BF" w:rsidRDefault="00A92536" w:rsidP="00A92536">
      <w:pPr>
        <w:tabs>
          <w:tab w:val="left" w:pos="7010"/>
        </w:tabs>
        <w:jc w:val="righ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2536">
        <w:rPr>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Versjon 1.1 </w:t>
      </w:r>
      <w:proofErr w:type="spellStart"/>
      <w:r w:rsidR="00AA18BF" w:rsidRPr="00AA18BF">
        <w:rPr>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Ajour</w:t>
      </w:r>
      <w:proofErr w:type="spellEnd"/>
      <w:r w:rsidR="00AA18BF" w:rsidRPr="00AA18BF">
        <w:rPr>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13.12.21 </w:t>
      </w:r>
      <w:proofErr w:type="spellStart"/>
      <w:r w:rsidR="00AA18BF" w:rsidRPr="00AA18BF">
        <w:rPr>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kl</w:t>
      </w:r>
      <w:proofErr w:type="spellEnd"/>
      <w:r w:rsidR="00AA18BF" w:rsidRPr="00AA18BF">
        <w:rPr>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2100</w:t>
      </w:r>
    </w:p>
    <w:p w14:paraId="5E3041DA" w14:textId="251F80C5" w:rsidR="007A472E" w:rsidRDefault="001B7813" w:rsidP="007A472E">
      <w:r>
        <w:rPr>
          <w:noProof/>
        </w:rPr>
        <w:drawing>
          <wp:inline distT="0" distB="0" distL="0" distR="0" wp14:anchorId="449BDD75" wp14:editId="1668A6FD">
            <wp:extent cx="5810250" cy="3836879"/>
            <wp:effectExtent l="0" t="0" r="0" b="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2844" t="10385" r="2557" b="13777"/>
                    <a:stretch/>
                  </pic:blipFill>
                  <pic:spPr bwMode="auto">
                    <a:xfrm>
                      <a:off x="0" y="0"/>
                      <a:ext cx="5822353" cy="3844871"/>
                    </a:xfrm>
                    <a:prstGeom prst="rect">
                      <a:avLst/>
                    </a:prstGeom>
                    <a:ln>
                      <a:noFill/>
                    </a:ln>
                    <a:extLst>
                      <a:ext uri="{53640926-AAD7-44D8-BBD7-CCE9431645EC}">
                        <a14:shadowObscured xmlns:a14="http://schemas.microsoft.com/office/drawing/2010/main"/>
                      </a:ext>
                    </a:extLst>
                  </pic:spPr>
                </pic:pic>
              </a:graphicData>
            </a:graphic>
          </wp:inline>
        </w:drawing>
      </w:r>
    </w:p>
    <w:p w14:paraId="7C5B3969" w14:textId="77777777" w:rsidR="00E20E6B" w:rsidRDefault="00E20E6B" w:rsidP="007A472E"/>
    <w:p w14:paraId="52B65C97" w14:textId="77777777" w:rsidR="007A472E" w:rsidRDefault="007A472E" w:rsidP="007A472E"/>
    <w:p w14:paraId="390AF8FA" w14:textId="77777777" w:rsidR="00B849E2" w:rsidRDefault="00B849E2" w:rsidP="007A472E"/>
    <w:p w14:paraId="74FE6CC7" w14:textId="77777777" w:rsidR="00B849E2" w:rsidRDefault="00B849E2" w:rsidP="007A472E">
      <w:r>
        <w:t>2</w:t>
      </w:r>
    </w:p>
    <w:p w14:paraId="5FA005F4" w14:textId="77777777" w:rsidR="007A472E" w:rsidRDefault="007A472E" w:rsidP="007A472E">
      <w:r>
        <w:t xml:space="preserve">Innhold </w:t>
      </w:r>
    </w:p>
    <w:p w14:paraId="19113EA1" w14:textId="77777777" w:rsidR="007A472E" w:rsidRDefault="007A472E" w:rsidP="007A472E">
      <w:r>
        <w:t xml:space="preserve"> </w:t>
      </w:r>
    </w:p>
    <w:p w14:paraId="459C69EC" w14:textId="77777777" w:rsidR="007A472E" w:rsidRDefault="007A472E" w:rsidP="007A472E">
      <w:r>
        <w:t>INNHOLD .................................................................................................................................</w:t>
      </w:r>
      <w:r w:rsidR="00127361">
        <w:tab/>
      </w:r>
      <w:r>
        <w:t xml:space="preserve">2 </w:t>
      </w:r>
    </w:p>
    <w:p w14:paraId="1C986EDC" w14:textId="77777777" w:rsidR="007A472E" w:rsidRDefault="007A472E" w:rsidP="007A472E">
      <w:r>
        <w:t xml:space="preserve">INNLEDNING ............................................................................................................................ </w:t>
      </w:r>
      <w:r w:rsidR="00127361">
        <w:tab/>
      </w:r>
      <w:r>
        <w:t xml:space="preserve">3 </w:t>
      </w:r>
    </w:p>
    <w:p w14:paraId="1EE1A585" w14:textId="77777777" w:rsidR="007A472E" w:rsidRDefault="007A472E" w:rsidP="007A472E">
      <w:r>
        <w:t>1. GENERELLE RÅD OG TILTAK ...........................................................................................</w:t>
      </w:r>
      <w:r w:rsidR="00E20E6B">
        <w:t>..</w:t>
      </w:r>
      <w:r>
        <w:t>....</w:t>
      </w:r>
      <w:r w:rsidR="00127361">
        <w:tab/>
      </w:r>
      <w:r>
        <w:t xml:space="preserve">4 </w:t>
      </w:r>
    </w:p>
    <w:p w14:paraId="5197B09D" w14:textId="44E75ED1" w:rsidR="007A472E" w:rsidRDefault="007A472E" w:rsidP="007A472E">
      <w:r>
        <w:t xml:space="preserve">1.1 </w:t>
      </w:r>
      <w:r w:rsidR="00827CD6">
        <w:t>PÅMELDING TIL DYKKERTUR</w:t>
      </w:r>
      <w:r>
        <w:t xml:space="preserve"> OG 3-DØGNSREGEL .......................................................</w:t>
      </w:r>
      <w:r w:rsidR="00E20E6B">
        <w:t>...</w:t>
      </w:r>
      <w:r>
        <w:t>.........</w:t>
      </w:r>
      <w:r w:rsidR="00127361">
        <w:tab/>
      </w:r>
      <w:r>
        <w:t xml:space="preserve">4 </w:t>
      </w:r>
    </w:p>
    <w:p w14:paraId="435F53F2" w14:textId="77777777" w:rsidR="007A472E" w:rsidRDefault="007A472E" w:rsidP="007A472E">
      <w:r>
        <w:t>1.2 AVSTANDSREGELEN ...............................................................................</w:t>
      </w:r>
      <w:r w:rsidR="00E20E6B">
        <w:t>......</w:t>
      </w:r>
      <w:r>
        <w:t>.......................</w:t>
      </w:r>
      <w:r w:rsidR="00127361">
        <w:tab/>
      </w:r>
      <w:r>
        <w:t xml:space="preserve">4 </w:t>
      </w:r>
    </w:p>
    <w:p w14:paraId="3B244DBF" w14:textId="77777777" w:rsidR="007A472E" w:rsidRDefault="007A472E" w:rsidP="007A472E">
      <w:r>
        <w:t>1.3 “HVIS DU MISTENKER AT DU ER SYK PÅ TUREN” ...................................</w:t>
      </w:r>
      <w:r w:rsidR="00E20E6B">
        <w:t>.......</w:t>
      </w:r>
      <w:r>
        <w:t>......................</w:t>
      </w:r>
      <w:r w:rsidR="00127361">
        <w:tab/>
      </w:r>
      <w:r w:rsidR="00B849E2">
        <w:t>6</w:t>
      </w:r>
      <w:r>
        <w:t xml:space="preserve"> </w:t>
      </w:r>
    </w:p>
    <w:p w14:paraId="7AC76243" w14:textId="77777777" w:rsidR="007A472E" w:rsidRDefault="007A472E" w:rsidP="007A472E">
      <w:r>
        <w:t>1.3.1</w:t>
      </w:r>
      <w:r w:rsidR="00867B5F">
        <w:t xml:space="preserve"> BEREDKAPPLAN</w:t>
      </w:r>
      <w:r>
        <w:t>.........................................................................................</w:t>
      </w:r>
      <w:r w:rsidR="00123CA6">
        <w:t>.</w:t>
      </w:r>
      <w:r>
        <w:t>.......................</w:t>
      </w:r>
      <w:r w:rsidR="00127361">
        <w:tab/>
      </w:r>
      <w:r>
        <w:t xml:space="preserve"> 7 </w:t>
      </w:r>
    </w:p>
    <w:p w14:paraId="4E11A84A" w14:textId="77777777" w:rsidR="007A472E" w:rsidRDefault="007A472E" w:rsidP="007A472E">
      <w:r>
        <w:t>1.4 GOD HYGIENE .....................................................................................................</w:t>
      </w:r>
      <w:r w:rsidR="00123CA6">
        <w:t>.</w:t>
      </w:r>
      <w:r w:rsidR="00E20E6B">
        <w:t>....</w:t>
      </w:r>
      <w:r>
        <w:t>............</w:t>
      </w:r>
      <w:r w:rsidR="00127361">
        <w:tab/>
      </w:r>
      <w:r>
        <w:t xml:space="preserve"> 7 </w:t>
      </w:r>
    </w:p>
    <w:p w14:paraId="1671F3C8" w14:textId="77777777" w:rsidR="007A472E" w:rsidRDefault="007A472E" w:rsidP="007A472E">
      <w:r>
        <w:t xml:space="preserve">2. RÅD </w:t>
      </w:r>
      <w:r w:rsidR="00B849E2">
        <w:t>FOR</w:t>
      </w:r>
      <w:r>
        <w:t xml:space="preserve"> UBETJENTE </w:t>
      </w:r>
      <w:r w:rsidR="00B849E2">
        <w:t>HUS</w:t>
      </w:r>
      <w:r>
        <w:t xml:space="preserve"> ..........................................</w:t>
      </w:r>
      <w:r w:rsidR="00B849E2">
        <w:t>...................................</w:t>
      </w:r>
      <w:r>
        <w:t>..</w:t>
      </w:r>
      <w:r w:rsidR="00E20E6B">
        <w:t>..........</w:t>
      </w:r>
      <w:r w:rsidR="00123CA6">
        <w:t>.</w:t>
      </w:r>
      <w:r w:rsidR="00E20E6B">
        <w:t>..</w:t>
      </w:r>
      <w:r w:rsidR="00123CA6">
        <w:t>.</w:t>
      </w:r>
      <w:r w:rsidR="00E20E6B">
        <w:t>........</w:t>
      </w:r>
      <w:r w:rsidR="00127361">
        <w:tab/>
      </w:r>
      <w:r w:rsidR="00B849E2">
        <w:t>8</w:t>
      </w:r>
    </w:p>
    <w:p w14:paraId="2CA1EB6A" w14:textId="50D2534B" w:rsidR="00867B5F" w:rsidRDefault="00867B5F" w:rsidP="007A472E">
      <w:r>
        <w:t xml:space="preserve">2.1 HVA SKAL TIL FOR </w:t>
      </w:r>
      <w:proofErr w:type="gramStart"/>
      <w:r>
        <w:t>ÅPNE…</w:t>
      </w:r>
      <w:proofErr w:type="gramEnd"/>
      <w:r>
        <w:t>………………………………………………………………………………………….</w:t>
      </w:r>
      <w:r>
        <w:tab/>
        <w:t>9</w:t>
      </w:r>
    </w:p>
    <w:p w14:paraId="5AD11E58" w14:textId="77777777" w:rsidR="00127361" w:rsidRDefault="00127361" w:rsidP="007A472E">
      <w:r>
        <w:t>3</w:t>
      </w:r>
      <w:r w:rsidR="007A472E">
        <w:t>. RÅD FOR RENGJØRING............................................................................</w:t>
      </w:r>
      <w:r w:rsidR="00E20E6B">
        <w:t>..........</w:t>
      </w:r>
      <w:r w:rsidR="007A472E">
        <w:t>....</w:t>
      </w:r>
      <w:r w:rsidR="00123CA6">
        <w:t>..</w:t>
      </w:r>
      <w:r w:rsidR="007A472E">
        <w:t>..............</w:t>
      </w:r>
      <w:r>
        <w:tab/>
      </w:r>
      <w:r w:rsidR="00B849E2">
        <w:t>10</w:t>
      </w:r>
    </w:p>
    <w:p w14:paraId="2385F1D5" w14:textId="77777777" w:rsidR="007A472E" w:rsidRDefault="00127361" w:rsidP="007A472E">
      <w:r>
        <w:t>4. HVORDAN TA PÅ ENGANGSHANSKER …………………………………………………………………</w:t>
      </w:r>
      <w:proofErr w:type="gramStart"/>
      <w:r>
        <w:t>………….</w:t>
      </w:r>
      <w:proofErr w:type="gramEnd"/>
      <w:r>
        <w:t>.</w:t>
      </w:r>
      <w:r>
        <w:tab/>
        <w:t>12</w:t>
      </w:r>
    </w:p>
    <w:p w14:paraId="649B4661" w14:textId="77777777" w:rsidR="007A472E" w:rsidRDefault="007A472E" w:rsidP="007A472E">
      <w:r>
        <w:t>5. KILDER – RELEVANTE LENKER .................................................</w:t>
      </w:r>
      <w:r w:rsidR="00E20E6B">
        <w:t>.</w:t>
      </w:r>
      <w:r>
        <w:t>.</w:t>
      </w:r>
      <w:r w:rsidR="00E20E6B">
        <w:t>..............</w:t>
      </w:r>
      <w:r>
        <w:t>.................</w:t>
      </w:r>
      <w:r w:rsidR="00123CA6">
        <w:t>..</w:t>
      </w:r>
      <w:r>
        <w:t>..........</w:t>
      </w:r>
      <w:r w:rsidR="00127361">
        <w:tab/>
        <w:t>13</w:t>
      </w:r>
      <w:r>
        <w:t xml:space="preserve"> </w:t>
      </w:r>
    </w:p>
    <w:p w14:paraId="33E7D473" w14:textId="77777777" w:rsidR="007A472E" w:rsidRDefault="007A472E" w:rsidP="007A472E">
      <w:r>
        <w:t>6. VEDLEGG .............................................................................</w:t>
      </w:r>
      <w:r w:rsidR="00E20E6B">
        <w:t>...</w:t>
      </w:r>
      <w:r>
        <w:t>...................</w:t>
      </w:r>
      <w:r w:rsidR="00E20E6B">
        <w:t>.</w:t>
      </w:r>
      <w:r>
        <w:t>..............</w:t>
      </w:r>
      <w:r w:rsidR="00123CA6">
        <w:t>...</w:t>
      </w:r>
      <w:r>
        <w:t>........</w:t>
      </w:r>
      <w:r w:rsidR="00127361">
        <w:tab/>
        <w:t>13</w:t>
      </w:r>
      <w:r>
        <w:t xml:space="preserve"> </w:t>
      </w:r>
    </w:p>
    <w:p w14:paraId="5FCE181E" w14:textId="77777777" w:rsidR="007A472E" w:rsidRDefault="007A472E" w:rsidP="007A472E">
      <w:r>
        <w:t>6.1 VEDLEGG 1: RETNINGSLINJER FOR RENHOLD ..........................................</w:t>
      </w:r>
      <w:r w:rsidR="00E20E6B">
        <w:t>.</w:t>
      </w:r>
      <w:r>
        <w:t>................</w:t>
      </w:r>
      <w:r w:rsidR="00123CA6">
        <w:t>...</w:t>
      </w:r>
      <w:r>
        <w:t>.....</w:t>
      </w:r>
      <w:r w:rsidR="00127361">
        <w:tab/>
        <w:t>13</w:t>
      </w:r>
      <w:r>
        <w:t xml:space="preserve"> </w:t>
      </w:r>
    </w:p>
    <w:p w14:paraId="008016A9" w14:textId="77777777" w:rsidR="007A472E" w:rsidRDefault="007A472E" w:rsidP="007A472E">
      <w:r>
        <w:t>INFORMASJONSMATERIELL ............................................................................</w:t>
      </w:r>
      <w:r w:rsidR="00E20E6B">
        <w:t>....</w:t>
      </w:r>
      <w:r>
        <w:t>..........</w:t>
      </w:r>
      <w:r w:rsidR="00123CA6">
        <w:t>...</w:t>
      </w:r>
      <w:r>
        <w:t>.......</w:t>
      </w:r>
      <w:r w:rsidR="00127361">
        <w:tab/>
        <w:t>13</w:t>
      </w:r>
    </w:p>
    <w:p w14:paraId="4CF20A1D" w14:textId="77777777" w:rsidR="007A472E" w:rsidRDefault="007A472E"/>
    <w:p w14:paraId="7C7AE7A1" w14:textId="77777777" w:rsidR="007A472E" w:rsidRDefault="007A472E"/>
    <w:p w14:paraId="121502C7" w14:textId="77777777" w:rsidR="00E20E6B" w:rsidRDefault="00E20E6B"/>
    <w:p w14:paraId="4B18465D" w14:textId="77777777" w:rsidR="00E20E6B" w:rsidRDefault="00E20E6B"/>
    <w:p w14:paraId="7D502EDB" w14:textId="77777777" w:rsidR="00E20E6B" w:rsidRDefault="00E20E6B"/>
    <w:p w14:paraId="082275EF" w14:textId="77777777" w:rsidR="00E20E6B" w:rsidRDefault="00E20E6B"/>
    <w:p w14:paraId="2D12F45E" w14:textId="77777777" w:rsidR="00E20E6B" w:rsidRDefault="00E20E6B"/>
    <w:p w14:paraId="4B3589DF" w14:textId="77777777" w:rsidR="00E20E6B" w:rsidRDefault="00E20E6B"/>
    <w:p w14:paraId="5FF7140A" w14:textId="77777777" w:rsidR="00E20E6B" w:rsidRDefault="00E20E6B"/>
    <w:p w14:paraId="7C3C33B0" w14:textId="77777777" w:rsidR="00AC66C8" w:rsidRDefault="00E20E6B" w:rsidP="007A472E">
      <w:pPr>
        <w:rPr>
          <w:b/>
          <w:bCs/>
          <w:sz w:val="32"/>
          <w:szCs w:val="32"/>
        </w:rPr>
      </w:pPr>
      <w:r>
        <w:lastRenderedPageBreak/>
        <w:t>3</w:t>
      </w:r>
    </w:p>
    <w:p w14:paraId="2C97DF93" w14:textId="77777777" w:rsidR="007A472E" w:rsidRPr="00AC66C8" w:rsidRDefault="00F1638B" w:rsidP="007A472E">
      <w:pPr>
        <w:rPr>
          <w:b/>
          <w:bCs/>
          <w:sz w:val="32"/>
          <w:szCs w:val="32"/>
        </w:rPr>
      </w:pPr>
      <w:r w:rsidRPr="00AC66C8">
        <w:rPr>
          <w:b/>
          <w:bCs/>
          <w:sz w:val="32"/>
          <w:szCs w:val="32"/>
        </w:rPr>
        <w:t>I</w:t>
      </w:r>
      <w:r w:rsidR="007A472E" w:rsidRPr="00AC66C8">
        <w:rPr>
          <w:b/>
          <w:bCs/>
          <w:sz w:val="32"/>
          <w:szCs w:val="32"/>
        </w:rPr>
        <w:t xml:space="preserve">nnledning </w:t>
      </w:r>
    </w:p>
    <w:p w14:paraId="5968CEF6" w14:textId="42E13425" w:rsidR="007A472E" w:rsidRDefault="007A472E" w:rsidP="007A472E">
      <w:r>
        <w:t xml:space="preserve">Denne smitteverninstruksen er utarbeidet av styret i </w:t>
      </w:r>
      <w:r w:rsidR="00F52071">
        <w:t>SDK</w:t>
      </w:r>
      <w:r>
        <w:t xml:space="preserve"> i samarbeid med ekstern smittevernkonsulent og i tett dialog med smittevernmyndigheter i Kristiansand Kommune. Instruksen er vedtatt i styret og det forutsettes at </w:t>
      </w:r>
      <w:r w:rsidR="00E20E6B">
        <w:t>daglig leder inkluderer</w:t>
      </w:r>
      <w:r>
        <w:t xml:space="preserve"> instruksen i eget arbeid med å åpne </w:t>
      </w:r>
      <w:r w:rsidR="00F637BC">
        <w:t>for klubbdykk.</w:t>
      </w:r>
    </w:p>
    <w:p w14:paraId="24D894ED" w14:textId="53CB637F" w:rsidR="00F1638B" w:rsidRDefault="00F1638B" w:rsidP="00F1638B">
      <w:r>
        <w:t xml:space="preserve">For å kunne åpne </w:t>
      </w:r>
      <w:r w:rsidR="00F637BC">
        <w:t>for klubbdykk</w:t>
      </w:r>
      <w:r>
        <w:t xml:space="preserve"> og samtidig begrense smitte, </w:t>
      </w:r>
      <w:r w:rsidR="00E20E6B">
        <w:t>ta</w:t>
      </w:r>
      <w:r w:rsidR="00127361">
        <w:t>r</w:t>
      </w:r>
      <w:r>
        <w:t xml:space="preserve"> instruksen opp en rekke tiltak. Smitteverninstruksen </w:t>
      </w:r>
      <w:r w:rsidR="00E20E6B">
        <w:t>følger</w:t>
      </w:r>
      <w:r>
        <w:t xml:space="preserve"> myndighetenes råd innenfor feltet og er </w:t>
      </w:r>
      <w:r w:rsidR="00E20E6B">
        <w:t>tilpasset</w:t>
      </w:r>
      <w:r>
        <w:t xml:space="preserve"> </w:t>
      </w:r>
      <w:r w:rsidR="00E20E6B">
        <w:t>vår virksomhet</w:t>
      </w:r>
      <w:r>
        <w:t xml:space="preserve">. Smitteverninstruksen vil endres dersom myndighetenes retningslinjer endres, og må oppfattes som et </w:t>
      </w:r>
      <w:r w:rsidR="00E20E6B">
        <w:t xml:space="preserve">levende </w:t>
      </w:r>
      <w:r>
        <w:t xml:space="preserve">dokument.  </w:t>
      </w:r>
      <w:proofErr w:type="spellStart"/>
      <w:r w:rsidR="00F637BC">
        <w:t>Smittverninst</w:t>
      </w:r>
      <w:r w:rsidR="00AA18BF">
        <w:t>r</w:t>
      </w:r>
      <w:r w:rsidR="00F637BC">
        <w:t>uksen</w:t>
      </w:r>
      <w:proofErr w:type="spellEnd"/>
      <w:r w:rsidR="00F637BC">
        <w:t xml:space="preserve"> omfatter:</w:t>
      </w:r>
    </w:p>
    <w:p w14:paraId="4EBDA58C" w14:textId="67FAEA11" w:rsidR="00F637BC" w:rsidRDefault="00F637BC" w:rsidP="00F637BC">
      <w:pPr>
        <w:pStyle w:val="Listeavsnitt"/>
        <w:numPr>
          <w:ilvl w:val="0"/>
          <w:numId w:val="10"/>
        </w:numPr>
      </w:pPr>
      <w:r>
        <w:t>Dykkerbåten Snorkel III</w:t>
      </w:r>
    </w:p>
    <w:p w14:paraId="1FF27C23" w14:textId="62DE44FE" w:rsidR="00F637BC" w:rsidRDefault="00F637BC" w:rsidP="00F637BC">
      <w:pPr>
        <w:pStyle w:val="Listeavsnitt"/>
        <w:numPr>
          <w:ilvl w:val="0"/>
          <w:numId w:val="10"/>
        </w:numPr>
      </w:pPr>
      <w:r>
        <w:t>Teknisk rom for fylling av oksygen, nitrox og trimeks</w:t>
      </w:r>
    </w:p>
    <w:p w14:paraId="23D60E9B" w14:textId="77777777" w:rsidR="00F1638B" w:rsidRPr="00AC66C8" w:rsidRDefault="00F1638B" w:rsidP="00F1638B">
      <w:pPr>
        <w:rPr>
          <w:b/>
          <w:bCs/>
        </w:rPr>
      </w:pPr>
      <w:r w:rsidRPr="00AC66C8">
        <w:rPr>
          <w:b/>
          <w:bCs/>
        </w:rPr>
        <w:t xml:space="preserve">Myndighetene har </w:t>
      </w:r>
      <w:r w:rsidR="00E20E6B" w:rsidRPr="00AC66C8">
        <w:rPr>
          <w:b/>
          <w:bCs/>
        </w:rPr>
        <w:t>definert</w:t>
      </w:r>
      <w:r w:rsidRPr="00AC66C8">
        <w:rPr>
          <w:b/>
          <w:bCs/>
        </w:rPr>
        <w:t xml:space="preserve"> tre grunnpilarer for å bremse smittespredning: </w:t>
      </w:r>
    </w:p>
    <w:p w14:paraId="65FB2739" w14:textId="77777777" w:rsidR="00AC66C8" w:rsidRDefault="00F1638B" w:rsidP="00AC66C8">
      <w:pPr>
        <w:spacing w:after="0"/>
        <w:ind w:left="708"/>
      </w:pPr>
      <w:r>
        <w:t>• syke personer skal ikke legge ut på tur, men holde seg hjemme</w:t>
      </w:r>
    </w:p>
    <w:p w14:paraId="6F1CAA85" w14:textId="77777777" w:rsidR="00AC66C8" w:rsidRDefault="00F1638B" w:rsidP="00AC66C8">
      <w:pPr>
        <w:spacing w:after="0"/>
        <w:ind w:left="708"/>
      </w:pPr>
      <w:r>
        <w:t>• god hånd- og hostehygiene</w:t>
      </w:r>
    </w:p>
    <w:p w14:paraId="39C690FA" w14:textId="77777777" w:rsidR="00F1638B" w:rsidRDefault="00F1638B" w:rsidP="00AC66C8">
      <w:pPr>
        <w:spacing w:after="0"/>
        <w:ind w:left="708"/>
      </w:pPr>
      <w:r>
        <w:t>• redusert kontakthyppighet mellom personer</w:t>
      </w:r>
    </w:p>
    <w:p w14:paraId="11B48696" w14:textId="77777777" w:rsidR="00AC66C8" w:rsidRDefault="00AC66C8" w:rsidP="00AC66C8">
      <w:pPr>
        <w:spacing w:after="0"/>
      </w:pPr>
    </w:p>
    <w:p w14:paraId="559BF212" w14:textId="5EDB365E" w:rsidR="00F1638B" w:rsidRDefault="00F1638B" w:rsidP="00F1638B">
      <w:r>
        <w:t xml:space="preserve">Dersom tiltakene i denne instruks gjennomføres, vil smittespredningen begrenses. Likevel, selv med gode tiltak, kan smitte oppstå og personer kan få covid-19 eller andre infeksjoner. </w:t>
      </w:r>
      <w:r w:rsidR="00F637BC">
        <w:t>Båtfører, mannskap og dykkere</w:t>
      </w:r>
      <w:r>
        <w:t xml:space="preserve"> skal være trygge på at det er forsvarlig å </w:t>
      </w:r>
      <w:r w:rsidR="00F637BC">
        <w:t>utføre dykkeraktiviteter og medlemsmøter</w:t>
      </w:r>
      <w:r w:rsidR="00AC66C8">
        <w:t xml:space="preserve"> også</w:t>
      </w:r>
      <w:r>
        <w:t xml:space="preserve"> under </w:t>
      </w:r>
      <w:proofErr w:type="spellStart"/>
      <w:r w:rsidR="00123CA6">
        <w:t>c</w:t>
      </w:r>
      <w:r>
        <w:t>orona</w:t>
      </w:r>
      <w:r w:rsidR="00AC66C8">
        <w:t>ep</w:t>
      </w:r>
      <w:r w:rsidR="00AA18BF">
        <w:t>i</w:t>
      </w:r>
      <w:r w:rsidR="00AC66C8">
        <w:t>d</w:t>
      </w:r>
      <w:r w:rsidR="00123CA6">
        <w:t>e</w:t>
      </w:r>
      <w:r w:rsidR="00AC66C8">
        <w:t>mien</w:t>
      </w:r>
      <w:proofErr w:type="spellEnd"/>
      <w:r>
        <w:t xml:space="preserve">. </w:t>
      </w:r>
    </w:p>
    <w:p w14:paraId="5AA2849D" w14:textId="5489506C" w:rsidR="00AC66C8" w:rsidRDefault="00F1638B" w:rsidP="00F1638B">
      <w:r>
        <w:t xml:space="preserve"> </w:t>
      </w:r>
      <w:r w:rsidRPr="00AC66C8">
        <w:rPr>
          <w:b/>
          <w:bCs/>
        </w:rPr>
        <w:t>Smitteverninstruksen skal bidra til å</w:t>
      </w:r>
      <w:r>
        <w:t xml:space="preserve">: </w:t>
      </w:r>
      <w:r w:rsidR="00FF5872">
        <w:t>n</w:t>
      </w:r>
    </w:p>
    <w:p w14:paraId="27C66057" w14:textId="77777777" w:rsidR="00AC66C8" w:rsidRDefault="00F1638B" w:rsidP="00AC66C8">
      <w:pPr>
        <w:spacing w:after="0"/>
      </w:pPr>
      <w:r>
        <w:t xml:space="preserve">• forebygge spredning av </w:t>
      </w:r>
      <w:r w:rsidR="00AC66C8">
        <w:t>c</w:t>
      </w:r>
      <w:r>
        <w:t xml:space="preserve">oronavirus </w:t>
      </w:r>
    </w:p>
    <w:p w14:paraId="006AB344" w14:textId="42E51736" w:rsidR="00AC66C8" w:rsidRDefault="00F1638B" w:rsidP="00AC66C8">
      <w:pPr>
        <w:spacing w:after="0"/>
      </w:pPr>
      <w:r>
        <w:t xml:space="preserve">• gi korrekt informasjon til </w:t>
      </w:r>
      <w:r w:rsidR="00F637BC">
        <w:t>båtfører, manskskap og dykkere</w:t>
      </w:r>
      <w:r>
        <w:t xml:space="preserve"> </w:t>
      </w:r>
    </w:p>
    <w:p w14:paraId="186BDA06" w14:textId="77777777" w:rsidR="00AC66C8" w:rsidRDefault="00F1638B" w:rsidP="00AC66C8">
      <w:pPr>
        <w:spacing w:after="0"/>
      </w:pPr>
      <w:r>
        <w:t xml:space="preserve">• sikre at syke og mulig syke personer behandles som anbefalt av helsemyndighetene </w:t>
      </w:r>
    </w:p>
    <w:p w14:paraId="7C97D2FF" w14:textId="3459E242" w:rsidR="00F1638B" w:rsidRDefault="00F1638B" w:rsidP="00AC66C8">
      <w:pPr>
        <w:spacing w:after="0"/>
      </w:pPr>
      <w:r>
        <w:t xml:space="preserve">• bidra til god samhandling mellom </w:t>
      </w:r>
      <w:r w:rsidR="00F637BC">
        <w:t>SDK</w:t>
      </w:r>
      <w:r>
        <w:t xml:space="preserve"> og helsemyndighetene </w:t>
      </w:r>
    </w:p>
    <w:p w14:paraId="6E9160C8" w14:textId="77777777" w:rsidR="00F637BC" w:rsidRDefault="00F1638B" w:rsidP="00F1638B">
      <w:r>
        <w:t xml:space="preserve"> </w:t>
      </w:r>
    </w:p>
    <w:p w14:paraId="2D644141" w14:textId="425A4740" w:rsidR="00F1638B" w:rsidRDefault="00F1638B" w:rsidP="00F1638B">
      <w:r>
        <w:t xml:space="preserve">Det er utviklet egne rutiner basert på instruksen. </w:t>
      </w:r>
      <w:r w:rsidR="00F637BC">
        <w:t>SDK</w:t>
      </w:r>
      <w:r>
        <w:t xml:space="preserve"> må i tillegg vurdere om det må utvikles </w:t>
      </w:r>
      <w:r w:rsidR="00AC66C8">
        <w:t xml:space="preserve">egne </w:t>
      </w:r>
      <w:r>
        <w:t xml:space="preserve">rutiner </w:t>
      </w:r>
      <w:r w:rsidR="00AC66C8">
        <w:t>tilpasset vår situasjon.</w:t>
      </w:r>
    </w:p>
    <w:p w14:paraId="1C6C4981" w14:textId="14D9A5FE" w:rsidR="007C3429" w:rsidRDefault="007C3429" w:rsidP="00F1638B">
      <w:pPr>
        <w:rPr>
          <w:b/>
          <w:bCs/>
        </w:rPr>
      </w:pPr>
      <w:r>
        <w:rPr>
          <w:b/>
          <w:bCs/>
        </w:rPr>
        <w:t>Forsterket instruks</w:t>
      </w:r>
    </w:p>
    <w:p w14:paraId="5F30B261" w14:textId="7D236C6A" w:rsidR="00FF5872" w:rsidRPr="00FF5872" w:rsidRDefault="00FF5872" w:rsidP="00FF5872">
      <w:pPr>
        <w:pStyle w:val="Listeavsnitt"/>
        <w:numPr>
          <w:ilvl w:val="0"/>
          <w:numId w:val="11"/>
        </w:numPr>
      </w:pPr>
      <w:r w:rsidRPr="00FF5872">
        <w:t>Utvikling i smittesituasjonen følges og minimum nasjonale/kommunale råd og forskrifter følges som et minimum.</w:t>
      </w:r>
      <w:r>
        <w:t xml:space="preserve"> Styret i SDK kan forsterke tiltaken</w:t>
      </w:r>
      <w:r w:rsidR="00AA18BF">
        <w:t>e.</w:t>
      </w:r>
    </w:p>
    <w:p w14:paraId="62F44196" w14:textId="66E9EDCA" w:rsidR="00FF5872" w:rsidRPr="00FF5872" w:rsidRDefault="00FF5872" w:rsidP="00FF5872">
      <w:pPr>
        <w:pStyle w:val="Listeavsnitt"/>
        <w:numPr>
          <w:ilvl w:val="0"/>
          <w:numId w:val="11"/>
        </w:numPr>
      </w:pPr>
      <w:r w:rsidRPr="00FF5872">
        <w:t xml:space="preserve">Gjeldene smittevernregler skal være oppslått i båten og lagt ut på </w:t>
      </w:r>
      <w:r w:rsidR="00AA18BF">
        <w:t xml:space="preserve">Spond og </w:t>
      </w:r>
      <w:r w:rsidRPr="00FF5872">
        <w:t>SDK sin hjemmeside</w:t>
      </w:r>
      <w:r w:rsidR="00AA18BF">
        <w:t>.</w:t>
      </w:r>
    </w:p>
    <w:p w14:paraId="7A2817E7" w14:textId="77777777" w:rsidR="00F1638B" w:rsidRDefault="00F1638B" w:rsidP="00F1638B"/>
    <w:p w14:paraId="6F29E915" w14:textId="77777777" w:rsidR="00AC66C8" w:rsidRDefault="00AC66C8" w:rsidP="00F1638B"/>
    <w:p w14:paraId="35DFC7AF" w14:textId="77777777" w:rsidR="00AC66C8" w:rsidRDefault="00AC66C8" w:rsidP="00F1638B"/>
    <w:p w14:paraId="64FC648E" w14:textId="77777777" w:rsidR="00AC66C8" w:rsidRDefault="00AC66C8" w:rsidP="00F1638B"/>
    <w:p w14:paraId="41AA8F93" w14:textId="77777777" w:rsidR="00AC66C8" w:rsidRDefault="00AC66C8" w:rsidP="00F1638B"/>
    <w:p w14:paraId="4752DB22" w14:textId="77777777" w:rsidR="00AC66C8" w:rsidRDefault="00AC66C8" w:rsidP="00F1638B"/>
    <w:p w14:paraId="50AD944C" w14:textId="77777777" w:rsidR="00AC66C8" w:rsidRDefault="00AC66C8" w:rsidP="00F1638B"/>
    <w:p w14:paraId="2E1F057F" w14:textId="77777777" w:rsidR="00AC66C8" w:rsidRDefault="00AC66C8" w:rsidP="00F1638B"/>
    <w:p w14:paraId="7722A376" w14:textId="77777777" w:rsidR="00867B5F" w:rsidRDefault="00867B5F" w:rsidP="00F1638B"/>
    <w:p w14:paraId="06E5ED44" w14:textId="77777777" w:rsidR="00B849E2" w:rsidRPr="00B849E2" w:rsidRDefault="00B849E2" w:rsidP="00F1638B">
      <w:r w:rsidRPr="00B849E2">
        <w:t>4</w:t>
      </w:r>
    </w:p>
    <w:p w14:paraId="3DCC05DF" w14:textId="77777777" w:rsidR="00F1638B" w:rsidRPr="00AC66C8" w:rsidRDefault="00F1638B" w:rsidP="00F1638B">
      <w:pPr>
        <w:rPr>
          <w:b/>
          <w:bCs/>
          <w:sz w:val="32"/>
          <w:szCs w:val="32"/>
        </w:rPr>
      </w:pPr>
      <w:r w:rsidRPr="00AC66C8">
        <w:rPr>
          <w:b/>
          <w:bCs/>
          <w:sz w:val="32"/>
          <w:szCs w:val="32"/>
        </w:rPr>
        <w:t xml:space="preserve">1. Generelle råd og tiltak </w:t>
      </w:r>
    </w:p>
    <w:p w14:paraId="570A1061" w14:textId="1803D1A6" w:rsidR="00F1638B" w:rsidRDefault="00F1638B" w:rsidP="00F1638B">
      <w:r>
        <w:t xml:space="preserve">I tråd med råd fra myndighetene defineres et </w:t>
      </w:r>
      <w:r w:rsidR="00F637BC">
        <w:t>dykk</w:t>
      </w:r>
      <w:r>
        <w:t xml:space="preserve"> til å bestå av et </w:t>
      </w:r>
      <w:r w:rsidR="00F637BC">
        <w:t>dykkerlag inkl båtfører</w:t>
      </w:r>
      <w:r>
        <w:t xml:space="preserve"> på maksimalt fem personer, unntatt for personer som lever sammen til daglig. Endres myndighetenes råd – vil denne smittevernplanen også endres.  </w:t>
      </w:r>
    </w:p>
    <w:p w14:paraId="3823474F" w14:textId="0058F683" w:rsidR="00F1638B" w:rsidRDefault="005C5F07" w:rsidP="00F1638B">
      <w:r>
        <w:t xml:space="preserve">Med begrenset plass i båten </w:t>
      </w:r>
      <w:r w:rsidR="00F1638B">
        <w:t xml:space="preserve">og </w:t>
      </w:r>
      <w:r w:rsidR="00F637BC">
        <w:t>båt</w:t>
      </w:r>
      <w:r>
        <w:t>toalett</w:t>
      </w:r>
      <w:r w:rsidR="00F1638B">
        <w:t xml:space="preserve"> øker antall faktorer som ikke er gunstige fra et smitteperspektiv. Bakgrunnen for tiltaket med begrenset antall og 72-timers regel er å minimere risikoen for virus som overlever i miljøet, og derav begrense smittespredning via indirekte kontaktsmitte. Covid-19 kan smitte uten at den som er smittet har symptomer. Dette påvirker bruk av </w:t>
      </w:r>
      <w:r>
        <w:t>båten</w:t>
      </w:r>
      <w:r w:rsidR="00F1638B">
        <w:t xml:space="preserve">. </w:t>
      </w:r>
    </w:p>
    <w:p w14:paraId="3C737505" w14:textId="4406E9BF" w:rsidR="00F1638B" w:rsidRDefault="00F1638B" w:rsidP="00F1638B">
      <w:r>
        <w:t xml:space="preserve">Det bestrebes at </w:t>
      </w:r>
      <w:r w:rsidR="005C5F07">
        <w:t>båten og utstyr i båten</w:t>
      </w:r>
      <w:r>
        <w:t xml:space="preserve"> vaskes regelmessig. Se «Råd for rengjøring». Det settes opp en renholdsplan med datoer for renhold, fjerning av søppel og påfyll av rengjøringsartikler m.m. </w:t>
      </w:r>
      <w:r w:rsidR="005C5F07">
        <w:t>Dykkere</w:t>
      </w:r>
      <w:r>
        <w:t xml:space="preserve"> skal ta med eget </w:t>
      </w:r>
      <w:r w:rsidR="005C5F07">
        <w:t>dykkerutstyr</w:t>
      </w:r>
      <w:r>
        <w:t xml:space="preserve">. Sjekklisten “Klargjøring av </w:t>
      </w:r>
      <w:r w:rsidR="005C5F07">
        <w:t>båt</w:t>
      </w:r>
      <w:r>
        <w:t xml:space="preserve"> før åpning” og sjekkliste for rengjøring følges.  </w:t>
      </w:r>
    </w:p>
    <w:p w14:paraId="345D1A0F" w14:textId="77777777" w:rsidR="00F1638B" w:rsidRPr="008F7CCC" w:rsidRDefault="00F1638B" w:rsidP="00F1638B">
      <w:pPr>
        <w:rPr>
          <w:b/>
          <w:bCs/>
        </w:rPr>
      </w:pPr>
      <w:r w:rsidRPr="008F7CCC">
        <w:rPr>
          <w:b/>
          <w:bCs/>
        </w:rPr>
        <w:t xml:space="preserve">Anbefalinger </w:t>
      </w:r>
    </w:p>
    <w:p w14:paraId="72BD71BC" w14:textId="02E6481A" w:rsidR="00F1638B" w:rsidRDefault="00F1638B" w:rsidP="00867B5F">
      <w:pPr>
        <w:pStyle w:val="Listeavsnitt"/>
        <w:numPr>
          <w:ilvl w:val="0"/>
          <w:numId w:val="8"/>
        </w:numPr>
        <w:spacing w:after="0"/>
      </w:pPr>
      <w:r>
        <w:t xml:space="preserve">Et </w:t>
      </w:r>
      <w:r w:rsidR="005C5F07">
        <w:t>dykkerteam</w:t>
      </w:r>
      <w:r>
        <w:t xml:space="preserve"> består av maksimalt fem personer</w:t>
      </w:r>
      <w:r w:rsidR="005C5F07">
        <w:t xml:space="preserve"> inkl båtfører</w:t>
      </w:r>
      <w:r>
        <w:t xml:space="preserve">, unntatt for personer som lever sammen til </w:t>
      </w:r>
      <w:r w:rsidR="00867B5F">
        <w:t>d</w:t>
      </w:r>
      <w:r>
        <w:t xml:space="preserve">aglig. </w:t>
      </w:r>
    </w:p>
    <w:p w14:paraId="68C133A7" w14:textId="5D53EF43" w:rsidR="00F1638B" w:rsidRDefault="00F1638B" w:rsidP="00867B5F">
      <w:pPr>
        <w:pStyle w:val="Listeavsnitt"/>
        <w:numPr>
          <w:ilvl w:val="0"/>
          <w:numId w:val="8"/>
        </w:numPr>
        <w:spacing w:after="0"/>
      </w:pPr>
      <w:r>
        <w:t xml:space="preserve">Ingen andre enn samme </w:t>
      </w:r>
      <w:r w:rsidR="005C5F07">
        <w:t>dykkerteam</w:t>
      </w:r>
      <w:r>
        <w:t xml:space="preserve"> kan dele </w:t>
      </w:r>
      <w:r w:rsidR="005C5F07">
        <w:t>fasilitetene i båten</w:t>
      </w:r>
      <w:r>
        <w:t xml:space="preserve"> med tilhørende toalett </w:t>
      </w:r>
    </w:p>
    <w:p w14:paraId="56E77F55" w14:textId="77777777" w:rsidR="00867B5F" w:rsidRDefault="00867B5F" w:rsidP="00867B5F">
      <w:pPr>
        <w:spacing w:after="0"/>
      </w:pPr>
    </w:p>
    <w:p w14:paraId="0A0CCEC7" w14:textId="6D6867EA" w:rsidR="00867B5F" w:rsidRPr="0093479F" w:rsidRDefault="00867B5F" w:rsidP="00867B5F">
      <w:pPr>
        <w:rPr>
          <w:b/>
          <w:bCs/>
        </w:rPr>
      </w:pPr>
      <w:r w:rsidRPr="0093479F">
        <w:rPr>
          <w:b/>
          <w:bCs/>
        </w:rPr>
        <w:t xml:space="preserve">1.1 </w:t>
      </w:r>
      <w:r w:rsidR="005C5F07" w:rsidRPr="0093479F">
        <w:rPr>
          <w:b/>
          <w:bCs/>
        </w:rPr>
        <w:t>Påmelding til dykkerturer</w:t>
      </w:r>
      <w:r w:rsidRPr="0093479F">
        <w:rPr>
          <w:b/>
          <w:bCs/>
        </w:rPr>
        <w:t xml:space="preserve"> og 3-døgnsregel </w:t>
      </w:r>
    </w:p>
    <w:p w14:paraId="2865552D" w14:textId="62C53457" w:rsidR="00867B5F" w:rsidRDefault="005C5F07" w:rsidP="0093479F">
      <w:r>
        <w:t>Klubbdykk legges ut på Spond hvor også påmel</w:t>
      </w:r>
      <w:r w:rsidR="002054F7">
        <w:t>d</w:t>
      </w:r>
      <w:r>
        <w:t>ing gjøres.</w:t>
      </w:r>
      <w:r w:rsidR="00867B5F">
        <w:t xml:space="preserve"> Der det ikke kan gjennomføres rutinemessig renhold av </w:t>
      </w:r>
      <w:r>
        <w:t>båt og utstyr</w:t>
      </w:r>
      <w:r w:rsidR="00867B5F">
        <w:t xml:space="preserve"> etter hvert </w:t>
      </w:r>
      <w:r>
        <w:t>dykkerteam</w:t>
      </w:r>
      <w:r w:rsidR="00867B5F">
        <w:t xml:space="preserve">, skal det være 3 dagers karantene (72 timer) mellom hvert </w:t>
      </w:r>
      <w:r>
        <w:t>klubbdykk</w:t>
      </w:r>
      <w:r w:rsidR="00867B5F">
        <w:t xml:space="preserve">. </w:t>
      </w:r>
      <w:r w:rsidR="002054F7">
        <w:t>Båtfører</w:t>
      </w:r>
      <w:r w:rsidR="00867B5F">
        <w:t xml:space="preserve"> står for </w:t>
      </w:r>
      <w:proofErr w:type="spellStart"/>
      <w:r w:rsidR="00867B5F">
        <w:t>hovedrenhold</w:t>
      </w:r>
      <w:r w:rsidR="002054F7">
        <w:t>et</w:t>
      </w:r>
      <w:proofErr w:type="spellEnd"/>
      <w:r w:rsidR="00867B5F">
        <w:t xml:space="preserve"> og har egen sjekkliste for dette. </w:t>
      </w:r>
    </w:p>
    <w:p w14:paraId="5281719E" w14:textId="77777777" w:rsidR="00F1638B" w:rsidRPr="00867B5F" w:rsidRDefault="00F1638B" w:rsidP="00F1638B">
      <w:pPr>
        <w:rPr>
          <w:b/>
          <w:bCs/>
        </w:rPr>
      </w:pPr>
      <w:r w:rsidRPr="00867B5F">
        <w:rPr>
          <w:b/>
          <w:bCs/>
        </w:rPr>
        <w:t xml:space="preserve">1.2 Avstandsregelen </w:t>
      </w:r>
    </w:p>
    <w:p w14:paraId="4AF0A52C" w14:textId="4156C67C" w:rsidR="00F1638B" w:rsidRDefault="00F1638B" w:rsidP="00F1638B">
      <w:r>
        <w:t xml:space="preserve">Alle skal holde mer avstand enn vanlig. Når vi er sammen, bør vi ikke være mer enn 5 personer samlet, og vi bør holde en fysisk avstand på minst </w:t>
      </w:r>
      <w:r w:rsidR="008F7CCC">
        <w:t>1</w:t>
      </w:r>
      <w:r>
        <w:t xml:space="preserve"> meter mellom oss. Avstanden gjelder både</w:t>
      </w:r>
      <w:r w:rsidR="008F7CCC">
        <w:t xml:space="preserve"> </w:t>
      </w:r>
      <w:r>
        <w:t xml:space="preserve">innad i gruppen og til andre personer. Dette gjelder ikke for personer som lever sammen til vanlig. Om man oppholder seg under </w:t>
      </w:r>
      <w:r w:rsidR="008F7CCC">
        <w:t>1</w:t>
      </w:r>
      <w:r>
        <w:t xml:space="preserve"> meter sammen med noen mer enn 15 minutter, blir du i ettertid definert som nærkontakt. Det betyr økt risiko for å bli smittet med </w:t>
      </w:r>
      <w:r w:rsidR="0093479F">
        <w:t>c</w:t>
      </w:r>
      <w:r>
        <w:t xml:space="preserve">orona.  </w:t>
      </w:r>
    </w:p>
    <w:p w14:paraId="0CFD5C9C" w14:textId="1BAA3033" w:rsidR="00F1638B" w:rsidRDefault="00F1638B" w:rsidP="00F1638B">
      <w:r>
        <w:t xml:space="preserve"> Har du hatt nærkontakt med en som får bekreftet smitte de siste </w:t>
      </w:r>
      <w:r w:rsidR="007C3429">
        <w:t>48</w:t>
      </w:r>
      <w:r>
        <w:t xml:space="preserve"> timer før symptomutbrudd, blir du en del av smitteoppsporingen og må i </w:t>
      </w:r>
      <w:r w:rsidR="007C3429">
        <w:t>gjeldende</w:t>
      </w:r>
      <w:r>
        <w:t xml:space="preserve"> karantene. Derfor er det en fordel at omgangskrets har vært begrenset. </w:t>
      </w:r>
      <w:r w:rsidR="007C3429">
        <w:t>Dersom du har deltatt i større forsamlinger de siste 48 timene før klubbdykket bør du ikke delta</w:t>
      </w:r>
      <w:r w:rsidR="007C3429">
        <w:t xml:space="preserve">.  </w:t>
      </w:r>
      <w:r>
        <w:t>Å være sammen med færre reduserer også smitterisiko.</w:t>
      </w:r>
      <w:r w:rsidR="007C3429">
        <w:t>.</w:t>
      </w:r>
      <w:r>
        <w:t xml:space="preserve">  </w:t>
      </w:r>
    </w:p>
    <w:p w14:paraId="6ED6750E" w14:textId="38056757" w:rsidR="00F1638B" w:rsidRDefault="00F1638B" w:rsidP="00F1638B">
      <w:r>
        <w:t xml:space="preserve">Når </w:t>
      </w:r>
      <w:r w:rsidR="0093479F">
        <w:t>SDK</w:t>
      </w:r>
      <w:r>
        <w:t xml:space="preserve"> vurderer å </w:t>
      </w:r>
      <w:r w:rsidR="007C3429">
        <w:t xml:space="preserve">fortsette med </w:t>
      </w:r>
      <w:r w:rsidR="0093479F">
        <w:t>klubbdykk</w:t>
      </w:r>
      <w:r>
        <w:t xml:space="preserve">, er det viktig at kravet til avstand blir vurdert. </w:t>
      </w:r>
      <w:r w:rsidR="008F7CCC">
        <w:t>I</w:t>
      </w:r>
      <w:r>
        <w:t xml:space="preserve"> </w:t>
      </w:r>
      <w:r w:rsidR="0093479F">
        <w:t>båten, hvor det er begrenset plass</w:t>
      </w:r>
      <w:r>
        <w:t xml:space="preserve">, </w:t>
      </w:r>
      <w:r w:rsidR="0093479F">
        <w:t xml:space="preserve">gjør </w:t>
      </w:r>
      <w:r>
        <w:t xml:space="preserve">at avstandskravet er vanskelig å følge for </w:t>
      </w:r>
      <w:r w:rsidR="0093479F">
        <w:t>dykkerne</w:t>
      </w:r>
      <w:r>
        <w:t xml:space="preserve">, er det ikke </w:t>
      </w:r>
      <w:r>
        <w:lastRenderedPageBreak/>
        <w:t>anbefalt å åpne for inntil fem personer</w:t>
      </w:r>
      <w:r w:rsidR="0093479F">
        <w:t xml:space="preserve"> inne i båten</w:t>
      </w:r>
      <w:r>
        <w:t xml:space="preserve">. Vurderingen da må være om </w:t>
      </w:r>
      <w:r w:rsidR="0093479F">
        <w:t>værforhold gjør mulig at inntil 2 dykkere kan sitte på akterdekk på vei til og fra dykkerstedet.</w:t>
      </w:r>
      <w:r>
        <w:t>. Dette gjelder ikke grupper som ellers bor i samme husstand.</w:t>
      </w:r>
      <w:r w:rsidR="008F7CCC">
        <w:t>.</w:t>
      </w:r>
      <w:r>
        <w:t xml:space="preserve"> </w:t>
      </w:r>
    </w:p>
    <w:p w14:paraId="3455969E" w14:textId="77777777" w:rsidR="008F7CCC" w:rsidRDefault="008F7CCC" w:rsidP="00F1638B"/>
    <w:p w14:paraId="5280010A" w14:textId="77777777" w:rsidR="008F7CCC" w:rsidRDefault="008F7CCC" w:rsidP="00F1638B"/>
    <w:p w14:paraId="13B4CE14" w14:textId="77777777" w:rsidR="00B849E2" w:rsidRDefault="00B849E2" w:rsidP="00F1638B"/>
    <w:p w14:paraId="1A5288E5" w14:textId="77777777" w:rsidR="00123CA6" w:rsidRPr="00B849E2" w:rsidRDefault="00B849E2" w:rsidP="00F1638B">
      <w:r w:rsidRPr="00B849E2">
        <w:t>5</w:t>
      </w:r>
    </w:p>
    <w:p w14:paraId="6B5A726F" w14:textId="77777777" w:rsidR="00F1638B" w:rsidRPr="00867B5F" w:rsidRDefault="00F1638B" w:rsidP="00F1638B">
      <w:pPr>
        <w:rPr>
          <w:b/>
          <w:bCs/>
        </w:rPr>
      </w:pPr>
      <w:r w:rsidRPr="00867B5F">
        <w:rPr>
          <w:b/>
          <w:bCs/>
        </w:rPr>
        <w:t xml:space="preserve">1.3 “Hvis du mistenker at du er syk på turen” </w:t>
      </w:r>
    </w:p>
    <w:p w14:paraId="07E503D7" w14:textId="77777777" w:rsidR="00F1638B" w:rsidRDefault="00F1638B" w:rsidP="00F1638B">
      <w:r>
        <w:t xml:space="preserve">Tiltak for mistanke om </w:t>
      </w:r>
      <w:r w:rsidR="008F7CCC">
        <w:t>c</w:t>
      </w:r>
      <w:r>
        <w:t xml:space="preserve">oronasmitte skal iverksettes dersom en person viser tegn til luftveissymptomer. Selv milde symptomer skal utløse tiltak. Vær oppmerksom på kjent pollenallergi eller barn med rennende nese, og at særlig feber, hoste og tung pust er tilleggssymptomer som gjør at man bør holde seg hjemme. Alle med symptomer skal holde seg hjemme ett døgn etter at symptomene er borte.  </w:t>
      </w:r>
    </w:p>
    <w:p w14:paraId="77D0F7CA" w14:textId="1AC19376" w:rsidR="00F1638B" w:rsidRDefault="00F1638B" w:rsidP="00F1638B">
      <w:r>
        <w:t>Oppstår symptomene på tur må vedkommende isoleres på</w:t>
      </w:r>
      <w:r w:rsidR="0093479F">
        <w:t xml:space="preserve"> akterdekket for å </w:t>
      </w:r>
      <w:r>
        <w:t>unngå kontakt med andre.. Hvis det er tilgang på godkjente munnbind som beredskap, må det benyttes</w:t>
      </w:r>
      <w:r w:rsidR="0093479F">
        <w:t>. Av både den som viser sym</w:t>
      </w:r>
      <w:r w:rsidR="00AA18BF">
        <w:t>p</w:t>
      </w:r>
      <w:r w:rsidR="0093479F">
        <w:t>tomer og de øvrige i dykkerteamet.</w:t>
      </w:r>
      <w:r>
        <w:t xml:space="preserve"> Dette reduserer faren for å overføre smitte til andre. Vedkommende må reise hjem så fort det lar seg gjøre.  </w:t>
      </w:r>
      <w:r w:rsidR="0093479F">
        <w:t xml:space="preserve">Dykkerbåten må rengjøres </w:t>
      </w:r>
      <w:proofErr w:type="spellStart"/>
      <w:r w:rsidR="0093479F">
        <w:t>grunnsdig</w:t>
      </w:r>
      <w:proofErr w:type="spellEnd"/>
    </w:p>
    <w:p w14:paraId="26BEF26D" w14:textId="71CF5AD1" w:rsidR="00F1638B" w:rsidRDefault="00F1638B" w:rsidP="00F1638B">
      <w:r>
        <w:t xml:space="preserve">Situasjonen meldes til fastlege eller den lokale helsetjenesten om følger opp videre testing og smitteoppsporing. Øvrige tiltak fra </w:t>
      </w:r>
      <w:r w:rsidR="0093479F">
        <w:t>SDK</w:t>
      </w:r>
      <w:r>
        <w:t xml:space="preserve"> er kun nødvendig i samråd med helsetjenesten, enten lokalt eller der vedkommende har sitt bosted. </w:t>
      </w:r>
      <w:r w:rsidR="008F7CCC">
        <w:t>C</w:t>
      </w:r>
      <w:r>
        <w:t xml:space="preserve">oronaviruset vil svært sjelden føre til en opplevelse av en ukontrollert smittesituasjon, slik som f.eks. ved </w:t>
      </w:r>
      <w:proofErr w:type="spellStart"/>
      <w:r>
        <w:t>norovirusutbrudd</w:t>
      </w:r>
      <w:proofErr w:type="spellEnd"/>
      <w:r>
        <w:t>. Det er viktig å ivareta personvern og på best mulig måte håndterer situasjonen diskret med tanke på vedkommende som må isoleres inntil han/hun reiser hjem. Snarlig hjemreise eller til egnet</w:t>
      </w:r>
      <w:r w:rsidR="008F7CCC">
        <w:t xml:space="preserve"> «</w:t>
      </w:r>
      <w:r>
        <w:t>karantenehotell</w:t>
      </w:r>
      <w:r w:rsidR="008F7CCC">
        <w:t>»</w:t>
      </w:r>
      <w:r>
        <w:t xml:space="preserve"> er prioritert. Ved akutt sykdom med mer alvorlige symptomer skal lege kontaktes umiddelbart: </w:t>
      </w:r>
    </w:p>
    <w:p w14:paraId="066704C3" w14:textId="77777777" w:rsidR="00F1638B" w:rsidRDefault="00F1638B" w:rsidP="00F1638B">
      <w:r>
        <w:t xml:space="preserve">• Legevakt 116117 • Akutt helsehjelp 113 </w:t>
      </w:r>
    </w:p>
    <w:p w14:paraId="392E530E" w14:textId="77777777" w:rsidR="00B849E2" w:rsidRDefault="00B849E2" w:rsidP="00F1638B"/>
    <w:p w14:paraId="41350BFD" w14:textId="77777777" w:rsidR="00B849E2" w:rsidRDefault="00B849E2" w:rsidP="00F1638B"/>
    <w:p w14:paraId="2B19C2D3" w14:textId="77777777" w:rsidR="00B849E2" w:rsidRDefault="00B849E2" w:rsidP="00F1638B"/>
    <w:p w14:paraId="1653F14C" w14:textId="77777777" w:rsidR="00B849E2" w:rsidRDefault="00B849E2" w:rsidP="00F1638B"/>
    <w:p w14:paraId="2D5C9F84" w14:textId="77777777" w:rsidR="00B849E2" w:rsidRDefault="00B849E2" w:rsidP="00F1638B"/>
    <w:p w14:paraId="5560598D" w14:textId="77777777" w:rsidR="00B849E2" w:rsidRDefault="00B849E2" w:rsidP="00F1638B"/>
    <w:p w14:paraId="6C5864D0" w14:textId="77777777" w:rsidR="00B849E2" w:rsidRDefault="00B849E2" w:rsidP="00F1638B"/>
    <w:p w14:paraId="162083AA" w14:textId="77777777" w:rsidR="00B849E2" w:rsidRDefault="00B849E2" w:rsidP="00F1638B"/>
    <w:p w14:paraId="7867CD39" w14:textId="77777777" w:rsidR="00B849E2" w:rsidRDefault="00B849E2" w:rsidP="00F1638B"/>
    <w:p w14:paraId="4138F3F3" w14:textId="77777777" w:rsidR="00B849E2" w:rsidRDefault="00B849E2" w:rsidP="00F1638B"/>
    <w:p w14:paraId="40F38F03" w14:textId="77777777" w:rsidR="00B849E2" w:rsidRDefault="00B849E2" w:rsidP="00F1638B"/>
    <w:p w14:paraId="5AC248D8" w14:textId="77777777" w:rsidR="00B849E2" w:rsidRDefault="00B849E2" w:rsidP="00F1638B"/>
    <w:p w14:paraId="6A716FBE" w14:textId="77777777" w:rsidR="00B849E2" w:rsidRDefault="00B849E2" w:rsidP="00F1638B"/>
    <w:p w14:paraId="1CD8ADBB" w14:textId="77777777" w:rsidR="00B849E2" w:rsidRDefault="00B849E2" w:rsidP="00F1638B"/>
    <w:p w14:paraId="3F8DB361" w14:textId="77777777" w:rsidR="00B849E2" w:rsidRDefault="00B849E2" w:rsidP="00F1638B"/>
    <w:p w14:paraId="3A275EEA" w14:textId="77777777" w:rsidR="00B849E2" w:rsidRDefault="00B849E2" w:rsidP="00F1638B"/>
    <w:p w14:paraId="38FE8245" w14:textId="77777777" w:rsidR="00827CD6" w:rsidRDefault="00827CD6" w:rsidP="00F1638B"/>
    <w:p w14:paraId="13710636" w14:textId="58FE909B" w:rsidR="00B849E2" w:rsidRDefault="00B849E2" w:rsidP="00F1638B">
      <w:r>
        <w:t>6</w:t>
      </w:r>
    </w:p>
    <w:p w14:paraId="7207F8DE" w14:textId="77777777" w:rsidR="00B6421E" w:rsidRDefault="00B6421E" w:rsidP="00F1638B">
      <w:r>
        <w:rPr>
          <w:noProof/>
        </w:rPr>
        <w:drawing>
          <wp:inline distT="0" distB="0" distL="0" distR="0" wp14:anchorId="1BB8C095" wp14:editId="19C0C642">
            <wp:extent cx="5924550" cy="6367048"/>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6706" t="23712" r="36728" b="25533"/>
                    <a:stretch/>
                  </pic:blipFill>
                  <pic:spPr bwMode="auto">
                    <a:xfrm>
                      <a:off x="0" y="0"/>
                      <a:ext cx="5924550" cy="6367048"/>
                    </a:xfrm>
                    <a:prstGeom prst="rect">
                      <a:avLst/>
                    </a:prstGeom>
                    <a:ln>
                      <a:noFill/>
                    </a:ln>
                    <a:extLst>
                      <a:ext uri="{53640926-AAD7-44D8-BBD7-CCE9431645EC}">
                        <a14:shadowObscured xmlns:a14="http://schemas.microsoft.com/office/drawing/2010/main"/>
                      </a:ext>
                    </a:extLst>
                  </pic:spPr>
                </pic:pic>
              </a:graphicData>
            </a:graphic>
          </wp:inline>
        </w:drawing>
      </w:r>
    </w:p>
    <w:p w14:paraId="2547F58F" w14:textId="77777777" w:rsidR="0093479F" w:rsidRDefault="00F1638B" w:rsidP="00F1638B">
      <w:r>
        <w:t xml:space="preserve">  </w:t>
      </w:r>
    </w:p>
    <w:p w14:paraId="3C8F2A4E" w14:textId="77777777" w:rsidR="0093479F" w:rsidRDefault="0093479F" w:rsidP="00F1638B"/>
    <w:p w14:paraId="36E33FC8" w14:textId="54A44245" w:rsidR="00F1638B" w:rsidRPr="008F7CCC" w:rsidRDefault="00F1638B" w:rsidP="00F1638B">
      <w:pPr>
        <w:rPr>
          <w:b/>
          <w:bCs/>
        </w:rPr>
      </w:pPr>
      <w:r w:rsidRPr="008F7CCC">
        <w:rPr>
          <w:b/>
          <w:bCs/>
        </w:rPr>
        <w:t>Anbefalinger</w:t>
      </w:r>
    </w:p>
    <w:p w14:paraId="47129B1F" w14:textId="6E3B5F64" w:rsidR="008F7CCC" w:rsidRDefault="0093479F" w:rsidP="008F7CCC">
      <w:pPr>
        <w:pStyle w:val="Listeavsnitt"/>
        <w:numPr>
          <w:ilvl w:val="0"/>
          <w:numId w:val="1"/>
        </w:numPr>
      </w:pPr>
      <w:r>
        <w:t>Dykkerleder</w:t>
      </w:r>
      <w:r w:rsidR="00F1638B">
        <w:t xml:space="preserve"> </w:t>
      </w:r>
      <w:r w:rsidR="00123CA6">
        <w:t>s</w:t>
      </w:r>
      <w:r w:rsidR="00F1638B">
        <w:t xml:space="preserve">kal ha tilgang til og ha kunnskap om FHIs (folkehelseinstituttet) informasjon og anbefalinger om hva som skal gjøres ved utbrudd av </w:t>
      </w:r>
      <w:r>
        <w:t>c</w:t>
      </w:r>
      <w:r w:rsidR="00F1638B">
        <w:t xml:space="preserve">oronavirus. </w:t>
      </w:r>
      <w:hyperlink r:id="rId8" w:history="1">
        <w:r w:rsidR="008F7CCC" w:rsidRPr="00254BFD">
          <w:rPr>
            <w:rStyle w:val="Hyperkobling"/>
          </w:rPr>
          <w:t>https://www.fhi.no/nettpub/coronavirus/</w:t>
        </w:r>
      </w:hyperlink>
    </w:p>
    <w:p w14:paraId="2FD5C855" w14:textId="77777777" w:rsidR="008F7CCC" w:rsidRDefault="00F1638B" w:rsidP="008F7CCC">
      <w:pPr>
        <w:pStyle w:val="Listeavsnitt"/>
        <w:numPr>
          <w:ilvl w:val="0"/>
          <w:numId w:val="1"/>
        </w:numPr>
      </w:pPr>
      <w:r>
        <w:t>Isolering av personer med symptomer er f</w:t>
      </w:r>
      <w:r w:rsidRPr="008F7CCC">
        <w:rPr>
          <w:rFonts w:ascii="Calibri" w:hAnsi="Calibri" w:cs="Calibri"/>
        </w:rPr>
        <w:t>ø</w:t>
      </w:r>
      <w:r>
        <w:t xml:space="preserve">rsteprioritet. Deretter snarlig hjemreise. </w:t>
      </w:r>
    </w:p>
    <w:p w14:paraId="37733713" w14:textId="76C76753" w:rsidR="00F1638B" w:rsidRDefault="00F1638B" w:rsidP="008F7CCC">
      <w:pPr>
        <w:pStyle w:val="Listeavsnitt"/>
        <w:numPr>
          <w:ilvl w:val="0"/>
          <w:numId w:val="1"/>
        </w:numPr>
      </w:pPr>
      <w:r>
        <w:t>Kjenn</w:t>
      </w:r>
      <w:r w:rsidR="0093479F">
        <w:t>e</w:t>
      </w:r>
      <w:r>
        <w:t xml:space="preserve"> informasjonen p</w:t>
      </w:r>
      <w:r w:rsidRPr="008F7CCC">
        <w:rPr>
          <w:rFonts w:ascii="Calibri" w:hAnsi="Calibri" w:cs="Calibri"/>
        </w:rPr>
        <w:t>å</w:t>
      </w:r>
      <w:r>
        <w:t xml:space="preserve"> Folkehelseinstituttets sider om hva du skal gj</w:t>
      </w:r>
      <w:r w:rsidRPr="008F7CCC">
        <w:rPr>
          <w:rFonts w:ascii="Calibri" w:hAnsi="Calibri" w:cs="Calibri"/>
        </w:rPr>
        <w:t>ø</w:t>
      </w:r>
      <w:r>
        <w:t xml:space="preserve">re hvis du mistenker at du eller andre er syke med covid-19. </w:t>
      </w:r>
    </w:p>
    <w:p w14:paraId="5A14B7B5" w14:textId="77777777" w:rsidR="00B849E2" w:rsidRPr="00B849E2" w:rsidRDefault="00F1638B" w:rsidP="00F1638B">
      <w:r>
        <w:t xml:space="preserve"> </w:t>
      </w:r>
      <w:r w:rsidR="00B849E2" w:rsidRPr="00B849E2">
        <w:t>7</w:t>
      </w:r>
    </w:p>
    <w:p w14:paraId="67D8727E" w14:textId="77777777" w:rsidR="00F1638B" w:rsidRPr="00867B5F" w:rsidRDefault="00F1638B" w:rsidP="00F1638B">
      <w:pPr>
        <w:rPr>
          <w:b/>
          <w:bCs/>
        </w:rPr>
      </w:pPr>
      <w:r w:rsidRPr="00867B5F">
        <w:rPr>
          <w:b/>
          <w:bCs/>
        </w:rPr>
        <w:t xml:space="preserve">1.3.1 Beredskapsplan </w:t>
      </w:r>
    </w:p>
    <w:p w14:paraId="75AD4082" w14:textId="760097F4" w:rsidR="00F1638B" w:rsidRDefault="00F1638B" w:rsidP="00F1638B">
      <w:r>
        <w:t xml:space="preserve">Ved smitteutbrudd av eller mistanke om </w:t>
      </w:r>
      <w:r w:rsidR="008F7CCC">
        <w:t>c</w:t>
      </w:r>
      <w:r>
        <w:t xml:space="preserve">oronavirus må personen isoleres. Denne personen må sendes hjem, </w:t>
      </w:r>
      <w:r w:rsidR="008563D9">
        <w:t>I</w:t>
      </w:r>
      <w:r>
        <w:t xml:space="preserve"> </w:t>
      </w:r>
      <w:r w:rsidR="008563D9">
        <w:t>skal</w:t>
      </w:r>
      <w:r>
        <w:t xml:space="preserve"> smittevernoverlegen/kommunelegen i aktuell kommune</w:t>
      </w:r>
      <w:r w:rsidR="008563D9">
        <w:t xml:space="preserve"> varsles</w:t>
      </w:r>
      <w:r>
        <w:t xml:space="preserve">. Telefonnummer til kommunelegen er 116 117 i alle kommuner og telefonnummeret skal stå på eget varslingsskjema. </w:t>
      </w:r>
    </w:p>
    <w:p w14:paraId="1290BB48" w14:textId="77777777" w:rsidR="00F1638B" w:rsidRPr="008F7CCC" w:rsidRDefault="00F1638B" w:rsidP="00F1638B">
      <w:pPr>
        <w:rPr>
          <w:b/>
          <w:bCs/>
        </w:rPr>
      </w:pPr>
      <w:r w:rsidRPr="008F7CCC">
        <w:rPr>
          <w:b/>
          <w:bCs/>
        </w:rPr>
        <w:t xml:space="preserve">Anbefaling </w:t>
      </w:r>
    </w:p>
    <w:p w14:paraId="556D7CF7" w14:textId="113088CA" w:rsidR="008F7CCC" w:rsidRDefault="00F1638B" w:rsidP="008F7CCC">
      <w:pPr>
        <w:pStyle w:val="Listeavsnitt"/>
        <w:numPr>
          <w:ilvl w:val="0"/>
          <w:numId w:val="2"/>
        </w:numPr>
      </w:pPr>
      <w:r>
        <w:t xml:space="preserve">Gjør deg kjent med </w:t>
      </w:r>
      <w:r w:rsidR="008563D9">
        <w:t>SDK</w:t>
      </w:r>
      <w:r w:rsidR="008F7CCC">
        <w:t xml:space="preserve"> sin </w:t>
      </w:r>
      <w:r>
        <w:t>beredskapsplan</w:t>
      </w:r>
    </w:p>
    <w:p w14:paraId="645FF854" w14:textId="77777777" w:rsidR="008F7CCC" w:rsidRDefault="00F1638B" w:rsidP="008F7CCC">
      <w:pPr>
        <w:pStyle w:val="Listeavsnitt"/>
        <w:numPr>
          <w:ilvl w:val="0"/>
          <w:numId w:val="2"/>
        </w:numPr>
      </w:pPr>
      <w:r>
        <w:t xml:space="preserve">Gjør deg kjent med hvor førstehjelpsutstyr oppbevares og om det inneholder munnbind for syke ved transport o.l. </w:t>
      </w:r>
    </w:p>
    <w:p w14:paraId="50C69E3C" w14:textId="1A3924D3" w:rsidR="008F7CCC" w:rsidRDefault="00F1638B" w:rsidP="008F7CCC">
      <w:pPr>
        <w:pStyle w:val="Listeavsnitt"/>
        <w:numPr>
          <w:ilvl w:val="0"/>
          <w:numId w:val="2"/>
        </w:numPr>
      </w:pPr>
      <w:r>
        <w:t xml:space="preserve">Ved behov for smittevask ved utreise eller renhold av </w:t>
      </w:r>
      <w:r w:rsidR="008563D9">
        <w:t>båten</w:t>
      </w:r>
      <w:r>
        <w:t xml:space="preserve"> eller toalett mens det er i bruk av mistenkt syk, kontakt kommunens smittevernoverlege/kommunelege for bistand. </w:t>
      </w:r>
    </w:p>
    <w:p w14:paraId="6EB136F7" w14:textId="319A358C" w:rsidR="00F1638B" w:rsidRDefault="00F1638B" w:rsidP="008F7CCC">
      <w:pPr>
        <w:pStyle w:val="Listeavsnitt"/>
        <w:numPr>
          <w:ilvl w:val="0"/>
          <w:numId w:val="2"/>
        </w:numPr>
      </w:pPr>
      <w:r>
        <w:t>Vit hva du skal gj</w:t>
      </w:r>
      <w:r w:rsidRPr="008F7CCC">
        <w:rPr>
          <w:rFonts w:ascii="Calibri" w:hAnsi="Calibri" w:cs="Calibri"/>
        </w:rPr>
        <w:t>ø</w:t>
      </w:r>
      <w:r>
        <w:t>re hvis en person m</w:t>
      </w:r>
      <w:r w:rsidRPr="008F7CCC">
        <w:rPr>
          <w:rFonts w:ascii="Calibri" w:hAnsi="Calibri" w:cs="Calibri"/>
        </w:rPr>
        <w:t>å</w:t>
      </w:r>
      <w:r>
        <w:t xml:space="preserve"> isoleres. Bruk av samme </w:t>
      </w:r>
      <w:r w:rsidR="008563D9">
        <w:t>akterdekket</w:t>
      </w:r>
      <w:r>
        <w:t xml:space="preserve"> letter rengj</w:t>
      </w:r>
      <w:r w:rsidRPr="008F7CCC">
        <w:rPr>
          <w:rFonts w:ascii="Calibri" w:hAnsi="Calibri" w:cs="Calibri"/>
        </w:rPr>
        <w:t>ø</w:t>
      </w:r>
      <w:r>
        <w:t>ring av inventar</w:t>
      </w:r>
      <w:r w:rsidR="008563D9">
        <w:t xml:space="preserve">, </w:t>
      </w:r>
      <w:r>
        <w:t>gardiner</w:t>
      </w:r>
      <w:r w:rsidR="008563D9">
        <w:t xml:space="preserve"> og </w:t>
      </w:r>
      <w:r w:rsidR="002B3277">
        <w:t>a</w:t>
      </w:r>
      <w:r w:rsidR="008563D9">
        <w:t>nnet</w:t>
      </w:r>
      <w:r w:rsidR="002B3277">
        <w:t xml:space="preserve"> </w:t>
      </w:r>
      <w:r w:rsidR="008563D9">
        <w:t>utstyr</w:t>
      </w:r>
      <w:r>
        <w:t>. Rommet kan ogs</w:t>
      </w:r>
      <w:r w:rsidRPr="008F7CCC">
        <w:rPr>
          <w:rFonts w:ascii="Calibri" w:hAnsi="Calibri" w:cs="Calibri"/>
        </w:rPr>
        <w:t>å</w:t>
      </w:r>
      <w:r>
        <w:t xml:space="preserve"> tilpasses p</w:t>
      </w:r>
      <w:r w:rsidRPr="008F7CCC">
        <w:rPr>
          <w:rFonts w:ascii="Calibri" w:hAnsi="Calibri" w:cs="Calibri"/>
        </w:rPr>
        <w:t>å</w:t>
      </w:r>
      <w:r>
        <w:t xml:space="preserve"> forh</w:t>
      </w:r>
      <w:r w:rsidRPr="008F7CCC">
        <w:rPr>
          <w:rFonts w:ascii="Calibri" w:hAnsi="Calibri" w:cs="Calibri"/>
        </w:rPr>
        <w:t>å</w:t>
      </w:r>
      <w:r>
        <w:t xml:space="preserve">nd. </w:t>
      </w:r>
    </w:p>
    <w:p w14:paraId="1F969366" w14:textId="77777777" w:rsidR="00F1638B" w:rsidRPr="00867B5F" w:rsidRDefault="00F1638B" w:rsidP="00F1638B">
      <w:pPr>
        <w:rPr>
          <w:b/>
          <w:bCs/>
        </w:rPr>
      </w:pPr>
      <w:r w:rsidRPr="00867B5F">
        <w:rPr>
          <w:b/>
          <w:bCs/>
        </w:rPr>
        <w:t xml:space="preserve">1.4 God hygiene </w:t>
      </w:r>
    </w:p>
    <w:p w14:paraId="6EA178A8" w14:textId="4C775F34" w:rsidR="00F1638B" w:rsidRDefault="00F1638B" w:rsidP="00F1638B">
      <w:r>
        <w:t xml:space="preserve">God hånd- og hostehygiene er vesentlig for å bremse smittespredningen av </w:t>
      </w:r>
      <w:r w:rsidR="008F7CCC">
        <w:t>c</w:t>
      </w:r>
      <w:r>
        <w:t xml:space="preserve">oronavirus. Anbefalingen er hyppig håndvask i minimum </w:t>
      </w:r>
      <w:r w:rsidR="008F7CCC">
        <w:t>3</w:t>
      </w:r>
      <w:r>
        <w:t xml:space="preserve">0 sekunder, eller hånddesinfeksjon hvis håndvask ikke er mulig. Håndvask med lunkent vann og flytende såpe er en effektiv måte å forebygge smitte. Skitt, bakterier og virus løsner fra huden under vask og skylles bort med vannet. Hendene tørkes deretter med engangs papirhåndklær. Host i papir som krølles sammen og kastes rett i søppelkasse, eller det nest beste som er å hoste i albuekroken. Det er utviklet informasjonsmateriell </w:t>
      </w:r>
      <w:r w:rsidR="008563D9">
        <w:t>som</w:t>
      </w:r>
      <w:r>
        <w:t xml:space="preserve"> gir en god beskrivelse av viktige tiltak. Disse bør henges </w:t>
      </w:r>
      <w:r w:rsidR="008563D9">
        <w:t>lett synlig i båten, teknisk rom og klubbhuset.</w:t>
      </w:r>
    </w:p>
    <w:p w14:paraId="439EC59C" w14:textId="77777777" w:rsidR="00F1638B" w:rsidRDefault="00F1638B" w:rsidP="00F1638B">
      <w:r>
        <w:t xml:space="preserve">https://www.helsedirektoratet.no/tema/beredskap-og-krisehandtering/koronavirus/plakaterog-informasjonsmateriell </w:t>
      </w:r>
    </w:p>
    <w:p w14:paraId="3D0FBFD3" w14:textId="77777777" w:rsidR="008E55FB" w:rsidRPr="008E55FB" w:rsidRDefault="00F1638B" w:rsidP="00F1638B">
      <w:pPr>
        <w:rPr>
          <w:b/>
          <w:bCs/>
        </w:rPr>
      </w:pPr>
      <w:r w:rsidRPr="008E55FB">
        <w:rPr>
          <w:b/>
          <w:bCs/>
        </w:rPr>
        <w:t xml:space="preserve">Vask hender: </w:t>
      </w:r>
    </w:p>
    <w:p w14:paraId="203EC670" w14:textId="77777777" w:rsidR="00F1638B" w:rsidRDefault="00F1638B" w:rsidP="008E55FB">
      <w:pPr>
        <w:spacing w:after="0"/>
      </w:pPr>
      <w:r>
        <w:t xml:space="preserve">• Før man drar ut og når man kommer inn igjen fra uteaktivitet </w:t>
      </w:r>
    </w:p>
    <w:p w14:paraId="234F86CA" w14:textId="77777777" w:rsidR="00F1638B" w:rsidRDefault="00F1638B" w:rsidP="008E55FB">
      <w:pPr>
        <w:spacing w:after="0"/>
      </w:pPr>
      <w:r>
        <w:t xml:space="preserve">• Etter hosting/nysing og tørking av ansikt/nesepussing </w:t>
      </w:r>
    </w:p>
    <w:p w14:paraId="3CF2AD87" w14:textId="1A8C1992" w:rsidR="00F1638B" w:rsidRDefault="00F1638B" w:rsidP="008E55FB">
      <w:pPr>
        <w:spacing w:after="0"/>
      </w:pPr>
      <w:r>
        <w:t xml:space="preserve">• Etter toalettbesøk </w:t>
      </w:r>
    </w:p>
    <w:p w14:paraId="44F7EC15" w14:textId="77777777" w:rsidR="00F1638B" w:rsidRDefault="00F1638B" w:rsidP="008E55FB">
      <w:pPr>
        <w:spacing w:after="0"/>
      </w:pPr>
      <w:r>
        <w:t xml:space="preserve">• Før og etter måltider </w:t>
      </w:r>
    </w:p>
    <w:p w14:paraId="7628CBE0" w14:textId="77777777" w:rsidR="00F1638B" w:rsidRDefault="00F1638B" w:rsidP="008E55FB">
      <w:pPr>
        <w:spacing w:after="0"/>
      </w:pPr>
      <w:r>
        <w:t xml:space="preserve">• Ved synlig skitne hender </w:t>
      </w:r>
    </w:p>
    <w:p w14:paraId="16223FF2" w14:textId="77777777" w:rsidR="00F1638B" w:rsidRDefault="00F1638B" w:rsidP="008E55FB">
      <w:pPr>
        <w:spacing w:after="0"/>
      </w:pPr>
      <w:r>
        <w:t xml:space="preserve">• Tørkepapir må være lett tilgjengelig til bruk </w:t>
      </w:r>
    </w:p>
    <w:p w14:paraId="3AFBEC39" w14:textId="77777777" w:rsidR="008E55FB" w:rsidRDefault="008E55FB" w:rsidP="008E55FB">
      <w:pPr>
        <w:spacing w:after="0"/>
      </w:pPr>
    </w:p>
    <w:p w14:paraId="6DA22138" w14:textId="77777777" w:rsidR="008E55FB" w:rsidRPr="008E55FB" w:rsidRDefault="00F1638B" w:rsidP="00F1638B">
      <w:pPr>
        <w:rPr>
          <w:b/>
          <w:bCs/>
        </w:rPr>
      </w:pPr>
      <w:r w:rsidRPr="008E55FB">
        <w:rPr>
          <w:b/>
          <w:bCs/>
        </w:rPr>
        <w:t xml:space="preserve">Alternativer til håndvask </w:t>
      </w:r>
    </w:p>
    <w:p w14:paraId="7FE14B5D" w14:textId="77777777" w:rsidR="00F1638B" w:rsidRDefault="00F1638B" w:rsidP="008E55FB">
      <w:pPr>
        <w:pStyle w:val="Listeavsnitt"/>
        <w:numPr>
          <w:ilvl w:val="0"/>
          <w:numId w:val="3"/>
        </w:numPr>
      </w:pPr>
      <w:r>
        <w:lastRenderedPageBreak/>
        <w:t xml:space="preserve">Viruset er følsomt for alkohol, og alkoholbasert desinfeksjon (håndsprit) er et alternativ hvis ikke håndvaskmuligheter er tilgjengelig. </w:t>
      </w:r>
    </w:p>
    <w:p w14:paraId="01152FE4" w14:textId="4DDBCB3E" w:rsidR="00F1638B" w:rsidRDefault="00F1638B" w:rsidP="008E55FB">
      <w:pPr>
        <w:pStyle w:val="Listeavsnitt"/>
        <w:numPr>
          <w:ilvl w:val="0"/>
          <w:numId w:val="3"/>
        </w:numPr>
      </w:pPr>
      <w:r>
        <w:t xml:space="preserve">Hånddesinfeksjon plasseres på steder der det ikke er mulig å vaske hender (for eksempel på </w:t>
      </w:r>
      <w:r w:rsidR="008563D9">
        <w:t>akterdekket</w:t>
      </w:r>
      <w:r>
        <w:t xml:space="preserve"> og ved hoveddør inn/ut av </w:t>
      </w:r>
      <w:r w:rsidR="008563D9">
        <w:t>båten.</w:t>
      </w:r>
      <w:r>
        <w:t xml:space="preserve"> </w:t>
      </w:r>
    </w:p>
    <w:p w14:paraId="24DAF01B" w14:textId="77777777" w:rsidR="00F1638B" w:rsidRDefault="00F1638B" w:rsidP="008E55FB">
      <w:pPr>
        <w:pStyle w:val="Listeavsnitt"/>
        <w:numPr>
          <w:ilvl w:val="0"/>
          <w:numId w:val="3"/>
        </w:numPr>
      </w:pPr>
      <w:r>
        <w:t xml:space="preserve">Alkoholbasert desinfeksjon er lite effektivt ved våte eller synlig skitne hender, da bør håndvask utføres. </w:t>
      </w:r>
    </w:p>
    <w:p w14:paraId="7E3A1113" w14:textId="77777777" w:rsidR="00F1638B" w:rsidRDefault="00F1638B" w:rsidP="008E55FB">
      <w:pPr>
        <w:pStyle w:val="Listeavsnitt"/>
        <w:numPr>
          <w:ilvl w:val="0"/>
          <w:numId w:val="3"/>
        </w:numPr>
      </w:pPr>
      <w:r>
        <w:t>Alkoholbasert desinfeksjon kan være egnet på tur, etter at skitne hender først er rengjort med våtservietter</w:t>
      </w:r>
      <w:r w:rsidR="008E55FB">
        <w:t>.</w:t>
      </w:r>
      <w:r>
        <w:t xml:space="preserve"> </w:t>
      </w:r>
    </w:p>
    <w:p w14:paraId="066D84C3" w14:textId="77777777" w:rsidR="00827CD6" w:rsidRDefault="00827CD6" w:rsidP="00F1638B"/>
    <w:p w14:paraId="14AE065F" w14:textId="16D8637E" w:rsidR="008E55FB" w:rsidRPr="00B849E2" w:rsidRDefault="00B849E2" w:rsidP="00F1638B">
      <w:r w:rsidRPr="00B849E2">
        <w:t>8</w:t>
      </w:r>
    </w:p>
    <w:p w14:paraId="73371B23" w14:textId="77777777" w:rsidR="008E55FB" w:rsidRPr="008E55FB" w:rsidRDefault="00F1638B" w:rsidP="00F1638B">
      <w:pPr>
        <w:rPr>
          <w:b/>
          <w:bCs/>
        </w:rPr>
      </w:pPr>
      <w:r w:rsidRPr="008E55FB">
        <w:rPr>
          <w:b/>
          <w:bCs/>
        </w:rPr>
        <w:t xml:space="preserve">Hostehygiene: </w:t>
      </w:r>
    </w:p>
    <w:p w14:paraId="24190980" w14:textId="77777777" w:rsidR="00F1638B" w:rsidRDefault="00F1638B" w:rsidP="008E55FB">
      <w:pPr>
        <w:pStyle w:val="Listeavsnitt"/>
        <w:numPr>
          <w:ilvl w:val="0"/>
          <w:numId w:val="4"/>
        </w:numPr>
      </w:pPr>
      <w:r>
        <w:t xml:space="preserve">Det anbefales å ha tørkepapir lett tilgjengelig til bruk. Har man ikke det tilgjengelig, anbefales det å bruke albuekroken når en hoster eller nyser. </w:t>
      </w:r>
    </w:p>
    <w:p w14:paraId="6F8E29AC" w14:textId="77777777" w:rsidR="00F1638B" w:rsidRDefault="00F1638B" w:rsidP="008E55FB">
      <w:pPr>
        <w:pStyle w:val="Listeavsnitt"/>
        <w:numPr>
          <w:ilvl w:val="0"/>
          <w:numId w:val="4"/>
        </w:numPr>
      </w:pPr>
      <w:r>
        <w:t xml:space="preserve">Unngå å røre ved ansiktet eller øynene.  </w:t>
      </w:r>
    </w:p>
    <w:p w14:paraId="3BE191D6" w14:textId="77777777" w:rsidR="00F1638B" w:rsidRDefault="00B6421E" w:rsidP="00F1638B">
      <w:r>
        <w:rPr>
          <w:noProof/>
        </w:rPr>
        <w:drawing>
          <wp:inline distT="0" distB="0" distL="0" distR="0" wp14:anchorId="13829950" wp14:editId="1440428B">
            <wp:extent cx="5345430" cy="2578100"/>
            <wp:effectExtent l="0" t="0" r="7620" b="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7824" t="59544" r="39533" b="19655"/>
                    <a:stretch/>
                  </pic:blipFill>
                  <pic:spPr bwMode="auto">
                    <a:xfrm>
                      <a:off x="0" y="0"/>
                      <a:ext cx="5379199" cy="2594387"/>
                    </a:xfrm>
                    <a:prstGeom prst="rect">
                      <a:avLst/>
                    </a:prstGeom>
                    <a:ln>
                      <a:noFill/>
                    </a:ln>
                    <a:extLst>
                      <a:ext uri="{53640926-AAD7-44D8-BBD7-CCE9431645EC}">
                        <a14:shadowObscured xmlns:a14="http://schemas.microsoft.com/office/drawing/2010/main"/>
                      </a:ext>
                    </a:extLst>
                  </pic:spPr>
                </pic:pic>
              </a:graphicData>
            </a:graphic>
          </wp:inline>
        </w:drawing>
      </w:r>
    </w:p>
    <w:p w14:paraId="57A49D60" w14:textId="77777777" w:rsidR="00F1638B" w:rsidRPr="008E55FB" w:rsidRDefault="00F1638B" w:rsidP="00F1638B">
      <w:pPr>
        <w:rPr>
          <w:b/>
          <w:bCs/>
        </w:rPr>
      </w:pPr>
      <w:r>
        <w:t xml:space="preserve"> </w:t>
      </w:r>
      <w:r w:rsidRPr="008E55FB">
        <w:rPr>
          <w:b/>
          <w:bCs/>
        </w:rPr>
        <w:t xml:space="preserve">Anbefalinger </w:t>
      </w:r>
    </w:p>
    <w:p w14:paraId="61365586" w14:textId="79FADF71" w:rsidR="008E55FB" w:rsidRDefault="00F1638B" w:rsidP="008E55FB">
      <w:pPr>
        <w:pStyle w:val="Listeavsnitt"/>
        <w:numPr>
          <w:ilvl w:val="0"/>
          <w:numId w:val="5"/>
        </w:numPr>
      </w:pPr>
      <w:r>
        <w:t xml:space="preserve">Heng opp godt synlige plakater om håndhygiene </w:t>
      </w:r>
      <w:r w:rsidR="008563D9">
        <w:t xml:space="preserve">i båten, </w:t>
      </w:r>
      <w:r>
        <w:t>toaletter, kjøkken og andre fellesarealer</w:t>
      </w:r>
      <w:r w:rsidR="008563D9">
        <w:t xml:space="preserve"> i klubbhuset og teknisk rom.</w:t>
      </w:r>
    </w:p>
    <w:p w14:paraId="7C7BD3DC" w14:textId="77777777" w:rsidR="008E55FB" w:rsidRDefault="00F1638B" w:rsidP="008E55FB">
      <w:pPr>
        <w:pStyle w:val="Listeavsnitt"/>
        <w:numPr>
          <w:ilvl w:val="0"/>
          <w:numId w:val="5"/>
        </w:numPr>
      </w:pPr>
      <w:r>
        <w:t xml:space="preserve">Husk </w:t>
      </w:r>
      <w:r w:rsidRPr="008E55FB">
        <w:rPr>
          <w:rFonts w:ascii="Calibri" w:hAnsi="Calibri" w:cs="Calibri"/>
        </w:rPr>
        <w:t>å</w:t>
      </w:r>
      <w:r>
        <w:t xml:space="preserve"> vurdere plakater og informasjon p</w:t>
      </w:r>
      <w:r w:rsidRPr="008E55FB">
        <w:rPr>
          <w:rFonts w:ascii="Calibri" w:hAnsi="Calibri" w:cs="Calibri"/>
        </w:rPr>
        <w:t>å</w:t>
      </w:r>
      <w:r>
        <w:t xml:space="preserve"> flere spr</w:t>
      </w:r>
      <w:r w:rsidRPr="008E55FB">
        <w:rPr>
          <w:rFonts w:ascii="Calibri" w:hAnsi="Calibri" w:cs="Calibri"/>
        </w:rPr>
        <w:t>å</w:t>
      </w:r>
      <w:r>
        <w:t xml:space="preserve">k enn norsk. </w:t>
      </w:r>
    </w:p>
    <w:p w14:paraId="357BAB7D" w14:textId="18C359D2" w:rsidR="008E55FB" w:rsidRDefault="00F1638B" w:rsidP="008E55FB">
      <w:pPr>
        <w:pStyle w:val="Listeavsnitt"/>
        <w:numPr>
          <w:ilvl w:val="0"/>
          <w:numId w:val="5"/>
        </w:numPr>
      </w:pPr>
      <w:r>
        <w:t>Heng opp plakat om korrekt bruk av h</w:t>
      </w:r>
      <w:r w:rsidRPr="008E55FB">
        <w:rPr>
          <w:rFonts w:ascii="Calibri" w:hAnsi="Calibri" w:cs="Calibri"/>
        </w:rPr>
        <w:t>å</w:t>
      </w:r>
      <w:r>
        <w:t>nddesinfeksjon p</w:t>
      </w:r>
      <w:r w:rsidRPr="008E55FB">
        <w:rPr>
          <w:rFonts w:ascii="Calibri" w:hAnsi="Calibri" w:cs="Calibri"/>
        </w:rPr>
        <w:t>å</w:t>
      </w:r>
      <w:r>
        <w:t xml:space="preserve"> </w:t>
      </w:r>
      <w:r w:rsidR="008563D9">
        <w:t>toalettene.</w:t>
      </w:r>
      <w:r>
        <w:t xml:space="preserve">   </w:t>
      </w:r>
    </w:p>
    <w:p w14:paraId="646EAAF5" w14:textId="281CA4D4" w:rsidR="00A51F8A" w:rsidRPr="00B849E2" w:rsidRDefault="00B849E2" w:rsidP="008E55FB">
      <w:pPr>
        <w:rPr>
          <w:b/>
          <w:bCs/>
          <w:sz w:val="32"/>
          <w:szCs w:val="32"/>
        </w:rPr>
      </w:pPr>
      <w:r w:rsidRPr="00B849E2">
        <w:rPr>
          <w:b/>
          <w:bCs/>
          <w:sz w:val="32"/>
          <w:szCs w:val="32"/>
        </w:rPr>
        <w:t xml:space="preserve">2. </w:t>
      </w:r>
      <w:r w:rsidR="00A51F8A" w:rsidRPr="00B849E2">
        <w:rPr>
          <w:b/>
          <w:bCs/>
          <w:sz w:val="32"/>
          <w:szCs w:val="32"/>
        </w:rPr>
        <w:t xml:space="preserve">Råd </w:t>
      </w:r>
      <w:r>
        <w:rPr>
          <w:b/>
          <w:bCs/>
          <w:sz w:val="32"/>
          <w:szCs w:val="32"/>
        </w:rPr>
        <w:t>for</w:t>
      </w:r>
      <w:r w:rsidR="00A51F8A" w:rsidRPr="00B849E2">
        <w:rPr>
          <w:b/>
          <w:bCs/>
          <w:sz w:val="32"/>
          <w:szCs w:val="32"/>
        </w:rPr>
        <w:t xml:space="preserve"> </w:t>
      </w:r>
      <w:r w:rsidR="008563D9">
        <w:rPr>
          <w:b/>
          <w:bCs/>
          <w:sz w:val="32"/>
          <w:szCs w:val="32"/>
        </w:rPr>
        <w:t xml:space="preserve">båten, </w:t>
      </w:r>
      <w:r w:rsidR="00A51F8A" w:rsidRPr="00B849E2">
        <w:rPr>
          <w:b/>
          <w:bCs/>
          <w:sz w:val="32"/>
          <w:szCs w:val="32"/>
        </w:rPr>
        <w:t xml:space="preserve">ubetjente </w:t>
      </w:r>
      <w:r w:rsidR="008563D9">
        <w:rPr>
          <w:b/>
          <w:bCs/>
          <w:sz w:val="32"/>
          <w:szCs w:val="32"/>
        </w:rPr>
        <w:t>klubbhus og teknisk rom.</w:t>
      </w:r>
    </w:p>
    <w:p w14:paraId="04A15CF6" w14:textId="3C2A1F0B" w:rsidR="00A51F8A" w:rsidRDefault="008E55FB" w:rsidP="00A51F8A">
      <w:r>
        <w:t>Hus</w:t>
      </w:r>
      <w:r w:rsidR="00A51F8A">
        <w:t xml:space="preserve"> som er ubetjente eller selvbetjente krever lokalt tilpassede tiltak og smittevernhensyn. </w:t>
      </w:r>
      <w:r>
        <w:t xml:space="preserve">Husene </w:t>
      </w:r>
      <w:r w:rsidR="00A51F8A">
        <w:t>vil ha spesielle utfordringer grunnet bruk av fellesarealer som kjøkken</w:t>
      </w:r>
      <w:r>
        <w:t xml:space="preserve">, oppholdsrom </w:t>
      </w:r>
      <w:r w:rsidR="00A51F8A">
        <w:t xml:space="preserve">og toaletter.. </w:t>
      </w:r>
      <w:r>
        <w:t>Husene</w:t>
      </w:r>
      <w:r w:rsidR="00A51F8A">
        <w:t xml:space="preserve"> har ofte ikke rutinemessig renhold annet enn det </w:t>
      </w:r>
      <w:r w:rsidR="008563D9">
        <w:t>brukerne</w:t>
      </w:r>
      <w:r w:rsidR="00A51F8A">
        <w:t xml:space="preserve"> selv står for.  </w:t>
      </w:r>
    </w:p>
    <w:p w14:paraId="3D7808AF" w14:textId="1DA3B315" w:rsidR="00A51F8A" w:rsidRDefault="008563D9" w:rsidP="00A51F8A">
      <w:r>
        <w:t>SDK</w:t>
      </w:r>
      <w:r w:rsidR="00A51F8A">
        <w:t xml:space="preserve"> har det overordnete ansvaret for renhold og smittevern </w:t>
      </w:r>
      <w:r w:rsidR="008E55FB">
        <w:t xml:space="preserve">i </w:t>
      </w:r>
      <w:r>
        <w:t>båten, teknisk rom og klubbhuset</w:t>
      </w:r>
      <w:r w:rsidR="00A51F8A">
        <w:t xml:space="preserve">, </w:t>
      </w:r>
      <w:r>
        <w:t>men brukerne</w:t>
      </w:r>
      <w:r w:rsidR="00A51F8A">
        <w:t xml:space="preserve"> </w:t>
      </w:r>
      <w:r w:rsidR="008E55FB">
        <w:t>må</w:t>
      </w:r>
      <w:r w:rsidR="00A51F8A">
        <w:t xml:space="preserve"> utføre renhol</w:t>
      </w:r>
      <w:r w:rsidR="008E55FB">
        <w:t>d</w:t>
      </w:r>
      <w:r w:rsidR="00A51F8A">
        <w:t xml:space="preserve">. </w:t>
      </w:r>
    </w:p>
    <w:p w14:paraId="1B52E532" w14:textId="32A940E0" w:rsidR="00A51F8A" w:rsidRDefault="00A51F8A" w:rsidP="000E0BAC">
      <w:r>
        <w:t xml:space="preserve">I en </w:t>
      </w:r>
      <w:r w:rsidR="008E55FB">
        <w:t>corona</w:t>
      </w:r>
      <w:r>
        <w:t xml:space="preserve">situasjon er ordinære driftsrutiner ikke tilfredsstillende og det må etableres egne smittevernrutiner. Dette kan være egne </w:t>
      </w:r>
      <w:proofErr w:type="spellStart"/>
      <w:r w:rsidR="00F648D4">
        <w:t>hus</w:t>
      </w:r>
      <w:r>
        <w:t>vakter</w:t>
      </w:r>
      <w:proofErr w:type="spellEnd"/>
      <w:r>
        <w:t>/</w:t>
      </w:r>
      <w:r w:rsidR="00F648D4">
        <w:t>vertskap</w:t>
      </w:r>
      <w:r>
        <w:t xml:space="preserve"> som etablerer rutiner for </w:t>
      </w:r>
      <w:r>
        <w:lastRenderedPageBreak/>
        <w:t>daglig</w:t>
      </w:r>
      <w:r w:rsidR="008563D9">
        <w:t>/temporært</w:t>
      </w:r>
      <w:r>
        <w:t xml:space="preserve"> renhold. Minimumsstandard må være renhold av </w:t>
      </w:r>
      <w:r w:rsidR="008563D9">
        <w:t>båten</w:t>
      </w:r>
      <w:r w:rsidR="000E0BAC">
        <w:t xml:space="preserve">, klubbhuset og teknisk rom </w:t>
      </w:r>
      <w:r>
        <w:t>ved hver</w:t>
      </w:r>
      <w:r w:rsidR="000E0BAC">
        <w:t xml:space="preserve"> bruk.</w:t>
      </w:r>
      <w:r>
        <w:t xml:space="preserve">. Med 3-døgnsregelen/72-timer kan dette avvikes. Får man derimot til rutinevask </w:t>
      </w:r>
      <w:r w:rsidR="000E0BAC">
        <w:t>etter hver bruk,</w:t>
      </w:r>
      <w:r>
        <w:t xml:space="preserve"> vil situasjonen være betydelig annerledes og 3-døgnsregelen bortfalle. </w:t>
      </w:r>
      <w:r w:rsidR="000E0BAC">
        <w:t>Brukerne</w:t>
      </w:r>
      <w:r>
        <w:t xml:space="preserve"> skal fremdeles utføre renhold som vanlig. Synlig skitt er grobunn for bakterier og virus. Fuktighet, sollys, tilstedeværelse av biologisk materiale som kroppsvæsker, type overflate påvirker overlevelsesevnen til </w:t>
      </w:r>
      <w:r w:rsidR="00F648D4">
        <w:t>Covid-</w:t>
      </w:r>
      <w:proofErr w:type="gramStart"/>
      <w:r w:rsidR="00F648D4">
        <w:t>19</w:t>
      </w:r>
      <w:r>
        <w:t xml:space="preserve"> .</w:t>
      </w:r>
      <w:proofErr w:type="gramEnd"/>
      <w:r>
        <w:t xml:space="preserve"> </w:t>
      </w:r>
    </w:p>
    <w:p w14:paraId="562F6BDB" w14:textId="77777777" w:rsidR="009C6E00" w:rsidRDefault="009C6E00" w:rsidP="00A51F8A"/>
    <w:p w14:paraId="12A18E10" w14:textId="77777777" w:rsidR="00827CD6" w:rsidRDefault="00827CD6" w:rsidP="00A51F8A"/>
    <w:p w14:paraId="045D6E0D" w14:textId="77777777" w:rsidR="00827CD6" w:rsidRDefault="00827CD6" w:rsidP="00A51F8A"/>
    <w:p w14:paraId="74498F57" w14:textId="5AD3A492" w:rsidR="00B849E2" w:rsidRDefault="00B849E2" w:rsidP="00A51F8A">
      <w:r>
        <w:t>9</w:t>
      </w:r>
    </w:p>
    <w:p w14:paraId="450CF431" w14:textId="71D64A8F" w:rsidR="00A51F8A" w:rsidRDefault="00A51F8A" w:rsidP="00A51F8A">
      <w:r>
        <w:t xml:space="preserve">Ved </w:t>
      </w:r>
      <w:r w:rsidR="000E0BAC">
        <w:t>temporært</w:t>
      </w:r>
      <w:r>
        <w:t xml:space="preserve"> og forsterket renhold ved </w:t>
      </w:r>
      <w:r w:rsidR="000E0BAC">
        <w:t>dykkerleder</w:t>
      </w:r>
      <w:r>
        <w:t xml:space="preserve"> kan </w:t>
      </w:r>
      <w:r w:rsidR="000E0BAC">
        <w:t>båten, teknisk rom og klubbhuset</w:t>
      </w:r>
      <w:r>
        <w:t xml:space="preserve"> i større grad gjøres tilgjengelige for </w:t>
      </w:r>
      <w:r w:rsidR="000E0BAC">
        <w:t>brukerne</w:t>
      </w:r>
      <w:r>
        <w:t xml:space="preserve"> når myndighetenes krav lempes. Kontinuerlig i arbeidet med smittevernplanen er det viktig at </w:t>
      </w:r>
      <w:r w:rsidR="000E0BAC">
        <w:t>SDK</w:t>
      </w:r>
      <w:r>
        <w:t xml:space="preserve"> får spilt inn nye problemstillinger, og oppdateres på kommunikasjon og innspill fra lokale helsemyndigheter. Smittevernoverlege/kommunelegen vil kunne forelegges </w:t>
      </w:r>
      <w:r w:rsidR="000E0BAC">
        <w:t>SDK</w:t>
      </w:r>
      <w:r w:rsidR="00F648D4">
        <w:t xml:space="preserve"> sin</w:t>
      </w:r>
      <w:r>
        <w:t xml:space="preserve"> smittevernplan</w:t>
      </w:r>
      <w:r w:rsidR="000E0BAC">
        <w:t>.</w:t>
      </w:r>
      <w:r>
        <w:t xml:space="preserve"> </w:t>
      </w:r>
    </w:p>
    <w:p w14:paraId="1D00D1BF" w14:textId="77777777" w:rsidR="00A51F8A" w:rsidRPr="00F648D4" w:rsidRDefault="00867B5F" w:rsidP="00A51F8A">
      <w:pPr>
        <w:rPr>
          <w:b/>
          <w:bCs/>
        </w:rPr>
      </w:pPr>
      <w:r>
        <w:rPr>
          <w:b/>
          <w:bCs/>
        </w:rPr>
        <w:t xml:space="preserve">2.1 </w:t>
      </w:r>
      <w:r w:rsidR="00A51F8A" w:rsidRPr="00F648D4">
        <w:rPr>
          <w:b/>
          <w:bCs/>
        </w:rPr>
        <w:t xml:space="preserve">Hva skal til for å åpne?  </w:t>
      </w:r>
    </w:p>
    <w:p w14:paraId="437B4CFA" w14:textId="77777777" w:rsidR="00A51F8A" w:rsidRDefault="00A51F8A" w:rsidP="00A51F8A">
      <w:r>
        <w:t xml:space="preserve">Smittevernplanen legger opp til en forsiktig åpning med restriksjoner og forsterket renhold. Smittevernplanen er utarbeidet basert på gjeldende råd fra myndighetene. Endres disse vil denne smittevernplanen også endres.  </w:t>
      </w:r>
    </w:p>
    <w:p w14:paraId="6C44DC53" w14:textId="77777777" w:rsidR="00A51F8A" w:rsidRPr="00F648D4" w:rsidRDefault="00A51F8A" w:rsidP="00A51F8A">
      <w:pPr>
        <w:rPr>
          <w:b/>
          <w:bCs/>
        </w:rPr>
      </w:pPr>
      <w:r w:rsidRPr="00F648D4">
        <w:rPr>
          <w:b/>
          <w:bCs/>
        </w:rPr>
        <w:t xml:space="preserve">Anbefalinger </w:t>
      </w:r>
    </w:p>
    <w:p w14:paraId="28C53D43" w14:textId="48C88FAC" w:rsidR="00F648D4" w:rsidRDefault="000E0BAC" w:rsidP="00F648D4">
      <w:pPr>
        <w:pStyle w:val="Listeavsnitt"/>
        <w:numPr>
          <w:ilvl w:val="0"/>
          <w:numId w:val="6"/>
        </w:numPr>
      </w:pPr>
      <w:r>
        <w:t>Brukerne</w:t>
      </w:r>
      <w:r w:rsidR="00A51F8A">
        <w:t xml:space="preserve"> vasker etter seg som vanlig før de </w:t>
      </w:r>
      <w:r>
        <w:t>går om bord i båten, i teknisk rom og klubbhuset og når de forlater de samme fasilitetene</w:t>
      </w:r>
      <w:r w:rsidR="00A51F8A">
        <w:t xml:space="preserve">. </w:t>
      </w:r>
      <w:r>
        <w:t xml:space="preserve">Håndsprit kan bruker dersom såpe og vann ikke er tilgjengelig. </w:t>
      </w:r>
      <w:r w:rsidR="00A51F8A">
        <w:t xml:space="preserve">Sjekkliste for renhold følges. </w:t>
      </w:r>
    </w:p>
    <w:p w14:paraId="31CBF667" w14:textId="3E4B9F67" w:rsidR="00F648D4" w:rsidRDefault="000E0BAC" w:rsidP="00F648D4">
      <w:pPr>
        <w:pStyle w:val="Listeavsnitt"/>
        <w:numPr>
          <w:ilvl w:val="0"/>
          <w:numId w:val="6"/>
        </w:numPr>
      </w:pPr>
      <w:r>
        <w:t>Dykkerne bruker eget utstyr</w:t>
      </w:r>
      <w:r w:rsidR="00A51F8A">
        <w:t xml:space="preserve">. </w:t>
      </w:r>
      <w:r>
        <w:t xml:space="preserve">Kaffekopper/krus medbringes. Alternativ på personlige krus i båten vaskes </w:t>
      </w:r>
      <w:r w:rsidR="00866386">
        <w:t>i min 60 grader etter hver tur. Det samme gjelder i klubbhuset.</w:t>
      </w:r>
    </w:p>
    <w:p w14:paraId="78B896B2" w14:textId="36A0ECE1" w:rsidR="00F648D4" w:rsidRDefault="00A51F8A" w:rsidP="00F648D4">
      <w:pPr>
        <w:pStyle w:val="Listeavsnitt"/>
        <w:numPr>
          <w:ilvl w:val="0"/>
          <w:numId w:val="6"/>
        </w:numPr>
      </w:pPr>
      <w:r>
        <w:t xml:space="preserve">Informasjonsperm oppdateres med </w:t>
      </w:r>
      <w:r w:rsidR="00F648D4">
        <w:t>c</w:t>
      </w:r>
      <w:r>
        <w:t xml:space="preserve">oronainformasjon, sjekkliste </w:t>
      </w:r>
      <w:r w:rsidRPr="00F648D4">
        <w:rPr>
          <w:rFonts w:ascii="Calibri" w:hAnsi="Calibri" w:cs="Calibri"/>
        </w:rPr>
        <w:t>«</w:t>
      </w:r>
      <w:r>
        <w:t>for renhold utf</w:t>
      </w:r>
      <w:r w:rsidRPr="00F648D4">
        <w:rPr>
          <w:rFonts w:ascii="Calibri" w:hAnsi="Calibri" w:cs="Calibri"/>
        </w:rPr>
        <w:t>ø</w:t>
      </w:r>
      <w:r>
        <w:t xml:space="preserve">rt av </w:t>
      </w:r>
      <w:r w:rsidR="00866386">
        <w:t>dykkerleder</w:t>
      </w:r>
      <w:r>
        <w:t xml:space="preserve"> og sjekkliste </w:t>
      </w:r>
      <w:r w:rsidRPr="00F648D4">
        <w:rPr>
          <w:rFonts w:ascii="Calibri" w:hAnsi="Calibri" w:cs="Calibri"/>
        </w:rPr>
        <w:t>«</w:t>
      </w:r>
      <w:r>
        <w:t>ved mistanke om koronasykdom</w:t>
      </w:r>
      <w:r w:rsidRPr="00F648D4">
        <w:rPr>
          <w:rFonts w:ascii="Calibri" w:hAnsi="Calibri" w:cs="Calibri"/>
        </w:rPr>
        <w:t>»</w:t>
      </w:r>
      <w:r>
        <w:t>, informasjonsplakater om h</w:t>
      </w:r>
      <w:r w:rsidRPr="00F648D4">
        <w:rPr>
          <w:rFonts w:ascii="Calibri" w:hAnsi="Calibri" w:cs="Calibri"/>
        </w:rPr>
        <w:t>å</w:t>
      </w:r>
      <w:r>
        <w:t xml:space="preserve">nd-/hostehygiene og avstandsregelen. </w:t>
      </w:r>
    </w:p>
    <w:p w14:paraId="5C7A1D3A" w14:textId="7473C1DB" w:rsidR="00F648D4" w:rsidRDefault="00866386" w:rsidP="00F648D4">
      <w:pPr>
        <w:pStyle w:val="Listeavsnitt"/>
        <w:numPr>
          <w:ilvl w:val="0"/>
          <w:numId w:val="6"/>
        </w:numPr>
      </w:pPr>
      <w:r>
        <w:t>Båten, klubbhuset og teknisk rom</w:t>
      </w:r>
      <w:r w:rsidR="00A51F8A">
        <w:t xml:space="preserve"> m</w:t>
      </w:r>
      <w:r w:rsidR="00A51F8A" w:rsidRPr="00F648D4">
        <w:rPr>
          <w:rFonts w:ascii="Calibri" w:hAnsi="Calibri" w:cs="Calibri"/>
        </w:rPr>
        <w:t>å</w:t>
      </w:r>
      <w:r w:rsidR="00A51F8A">
        <w:t xml:space="preserve"> av hensyn til nye smittevernrutiner utstyres og jevnlig fylles opp med: Husholdningsklorin og klorinspray, komposterbare engangskluter til kjøkken</w:t>
      </w:r>
      <w:r>
        <w:t>.</w:t>
      </w:r>
      <w:r w:rsidR="00A51F8A">
        <w:t xml:space="preserve">  </w:t>
      </w:r>
      <w:r>
        <w:t>D</w:t>
      </w:r>
      <w:r w:rsidR="00A51F8A">
        <w:t xml:space="preserve">esinfeksjonssprit minimum 70% alkohol (helst både med og uten gel), flytende håndsåpe, grønnsåpe, oppvaskmiddel, ekstra gulvfille, engangshansker (helst vinyl), søppelkasser, små søppelposer, rene dobørster, oppvaskbørster, stativ til lufttørking av oppvask om mulig, balje el.l. for å helle kokende vann over oppvasken, plastkanner til vann (enklest mulig å hente og bruke vann), nye grytekluter i silikon el.l. som kan rengjøres.  </w:t>
      </w:r>
    </w:p>
    <w:p w14:paraId="53C02FEE" w14:textId="54D8A811" w:rsidR="00F648D4" w:rsidRDefault="00A51F8A" w:rsidP="00F648D4">
      <w:pPr>
        <w:pStyle w:val="Listeavsnitt"/>
        <w:numPr>
          <w:ilvl w:val="0"/>
          <w:numId w:val="6"/>
        </w:numPr>
      </w:pPr>
      <w:r>
        <w:t xml:space="preserve">Fjern fra </w:t>
      </w:r>
      <w:r w:rsidR="00866386">
        <w:t>båten og klubb</w:t>
      </w:r>
      <w:r w:rsidR="00F648D4">
        <w:t>huse</w:t>
      </w:r>
      <w:r w:rsidR="00866386">
        <w:t>t</w:t>
      </w:r>
      <w:r>
        <w:t>: vaskehansker o.l. som ikke er engangs, l</w:t>
      </w:r>
      <w:r w:rsidRPr="00F648D4">
        <w:rPr>
          <w:rFonts w:ascii="Calibri" w:hAnsi="Calibri" w:cs="Calibri"/>
        </w:rPr>
        <w:t>ø</w:t>
      </w:r>
      <w:r>
        <w:t xml:space="preserve">st inventar som ikke kan vaskes på 60 grader Celsius eller desinfiseres (f.eks. antibac eller klorin) og som berøres hyppig, såpestykker, brukte dobørster, salmiakk (pga giftig blanding med klorin), brukte oppvaskbørster, brukte grytekluter, </w:t>
      </w:r>
      <w:proofErr w:type="gramStart"/>
      <w:r>
        <w:t>kjøkkenhåndklær,</w:t>
      </w:r>
      <w:proofErr w:type="gramEnd"/>
      <w:r>
        <w:t xml:space="preserve"> håndklær</w:t>
      </w:r>
      <w:r w:rsidR="00866386">
        <w:t xml:space="preserve">. </w:t>
      </w:r>
      <w:r>
        <w:t xml:space="preserve">Bruk skjønn. </w:t>
      </w:r>
    </w:p>
    <w:p w14:paraId="32FFB8A5" w14:textId="77777777" w:rsidR="00123CA6" w:rsidRDefault="00123CA6" w:rsidP="00A51F8A">
      <w:pPr>
        <w:rPr>
          <w:b/>
          <w:bCs/>
          <w:sz w:val="32"/>
          <w:szCs w:val="32"/>
        </w:rPr>
      </w:pPr>
    </w:p>
    <w:p w14:paraId="179EAB0D" w14:textId="77777777" w:rsidR="00827CD6" w:rsidRDefault="00827CD6" w:rsidP="00A51F8A"/>
    <w:p w14:paraId="653C34E4" w14:textId="77777777" w:rsidR="00827CD6" w:rsidRDefault="00827CD6" w:rsidP="00A51F8A"/>
    <w:p w14:paraId="31A3CC79" w14:textId="77777777" w:rsidR="00827CD6" w:rsidRDefault="00827CD6" w:rsidP="00A51F8A"/>
    <w:p w14:paraId="2975A3D4" w14:textId="77777777" w:rsidR="00827CD6" w:rsidRDefault="00827CD6" w:rsidP="00A51F8A"/>
    <w:p w14:paraId="18D3BA8D" w14:textId="77777777" w:rsidR="00827CD6" w:rsidRDefault="00827CD6" w:rsidP="00A51F8A"/>
    <w:p w14:paraId="1113EBB8" w14:textId="77777777" w:rsidR="00827CD6" w:rsidRDefault="00827CD6" w:rsidP="00A51F8A"/>
    <w:p w14:paraId="6655000B" w14:textId="77777777" w:rsidR="00827CD6" w:rsidRDefault="00827CD6" w:rsidP="00A51F8A"/>
    <w:p w14:paraId="33EA99AB" w14:textId="77777777" w:rsidR="00827CD6" w:rsidRDefault="00827CD6" w:rsidP="00A51F8A"/>
    <w:p w14:paraId="175B66D7" w14:textId="65EF99C2" w:rsidR="00123CA6" w:rsidRPr="00B849E2" w:rsidRDefault="00B849E2" w:rsidP="00A51F8A">
      <w:r w:rsidRPr="00B849E2">
        <w:t>10</w:t>
      </w:r>
    </w:p>
    <w:p w14:paraId="2884F1DE" w14:textId="77777777" w:rsidR="00A51F8A" w:rsidRPr="00AA1312" w:rsidRDefault="00127361" w:rsidP="00A51F8A">
      <w:pPr>
        <w:rPr>
          <w:b/>
          <w:bCs/>
          <w:sz w:val="32"/>
          <w:szCs w:val="32"/>
        </w:rPr>
      </w:pPr>
      <w:r>
        <w:rPr>
          <w:b/>
          <w:bCs/>
          <w:sz w:val="32"/>
          <w:szCs w:val="32"/>
        </w:rPr>
        <w:t>3</w:t>
      </w:r>
      <w:r w:rsidR="00A51F8A" w:rsidRPr="00AA1312">
        <w:rPr>
          <w:b/>
          <w:bCs/>
          <w:sz w:val="32"/>
          <w:szCs w:val="32"/>
        </w:rPr>
        <w:t xml:space="preserve">. Råd for rengjøring </w:t>
      </w:r>
    </w:p>
    <w:p w14:paraId="0F3F8820" w14:textId="337CE601" w:rsidR="00A51F8A" w:rsidRDefault="00A51F8A" w:rsidP="00A51F8A">
      <w:r>
        <w:t xml:space="preserve">Det er viktig med forsterket renhold på utsatte områder. Myndighetene nevner: toaletter og vaskeservanter, spisebord, dørhåndtak, </w:t>
      </w:r>
      <w:r w:rsidR="00866386">
        <w:t>g</w:t>
      </w:r>
      <w:r>
        <w:t>elendre, stoler, andre bordflater og gjenstander som ofte berøres</w:t>
      </w:r>
      <w:r w:rsidR="00866386">
        <w:t xml:space="preserve">, som kartplottere, VHF, ROV, ladestasjoner, tastatur, pc </w:t>
      </w:r>
      <w:proofErr w:type="gramStart"/>
      <w:r w:rsidR="00866386">
        <w:t xml:space="preserve">mus, </w:t>
      </w:r>
      <w:r>
        <w:t xml:space="preserve"> datamaskiner</w:t>
      </w:r>
      <w:proofErr w:type="gramEnd"/>
      <w:r w:rsidR="00866386">
        <w:t xml:space="preserve"> og skjermer</w:t>
      </w:r>
      <w:r>
        <w:t>. Områder som er relevante bør spesifiseres i lokale renholdsplaner slik at man dekker det som gjelder for hver</w:t>
      </w:r>
      <w:r w:rsidR="00866386">
        <w:t>t</w:t>
      </w:r>
      <w:r>
        <w:t xml:space="preserve"> enkelt </w:t>
      </w:r>
      <w:r w:rsidR="00866386">
        <w:t>anlegg (båt, teknisk rom og klubbhus)</w:t>
      </w:r>
      <w:r>
        <w:t xml:space="preserve">. </w:t>
      </w:r>
    </w:p>
    <w:p w14:paraId="1355E920" w14:textId="5B5659DE" w:rsidR="00A51F8A" w:rsidRDefault="00AA1312" w:rsidP="00A51F8A">
      <w:r>
        <w:t>C</w:t>
      </w:r>
      <w:r w:rsidR="00A51F8A">
        <w:t>oronaviruset fjernes lett ved ordinær rengjørin</w:t>
      </w:r>
      <w:r w:rsidR="00866386">
        <w:t>g som</w:t>
      </w:r>
      <w:r w:rsidR="00A51F8A">
        <w:t xml:space="preserve"> med vann og vanlige rengjøringsmidler. Viruset dør ved 60 grader Celsius, men overlever nedfrysing. Hvis desinfeksjon brukes, må synlig skitt først tørkes bort med klut eller tørkepapir, ellers virker ikke desinfeksjonsmiddelet. Aktuelle desinfeksjonsmidler er alkoholbasert desinfeksjon - minimum 70% alkohol - og klorin. </w:t>
      </w:r>
    </w:p>
    <w:p w14:paraId="61DD3EA0" w14:textId="4F883BCB" w:rsidR="00A51F8A" w:rsidRDefault="00A51F8A" w:rsidP="00A51F8A">
      <w:r>
        <w:t xml:space="preserve">Klorin bør være tilgjengelig </w:t>
      </w:r>
      <w:r w:rsidR="000F56D1">
        <w:t>i båten og klubbhuset</w:t>
      </w:r>
      <w:r>
        <w:t xml:space="preserve">. Både husholdningsklorin og desinfeksjonssprit med minimum 70% alkohol kan brukes til overflaterengjøring. Klorin kan benyttes ved behov for smittevask og gjerne rutinemessig 1 gang per uke. Klorin har noen utfordringer i forhold til enkelte materialer som tåler det dårlig. Det er også irriterende på luftveiene. Middelet kan kombineres med grønnsåpe.  </w:t>
      </w:r>
    </w:p>
    <w:p w14:paraId="7FB85D55" w14:textId="77777777" w:rsidR="00B6421E" w:rsidRDefault="00A51F8A" w:rsidP="00A51F8A">
      <w:r>
        <w:t xml:space="preserve">Klorin og salmiakk danner farlige gasser, så salmiakk bør derfor ikke oppbevares på hyttene. </w:t>
      </w:r>
    </w:p>
    <w:p w14:paraId="5EE18495" w14:textId="77777777" w:rsidR="00123CA6" w:rsidRDefault="00123CA6" w:rsidP="00A51F8A"/>
    <w:p w14:paraId="0CA827F7" w14:textId="77777777" w:rsidR="00B6421E" w:rsidRDefault="00B6421E" w:rsidP="00A51F8A">
      <w:r>
        <w:rPr>
          <w:noProof/>
        </w:rPr>
        <w:drawing>
          <wp:inline distT="0" distB="0" distL="0" distR="0" wp14:anchorId="004595FB" wp14:editId="08977C9A">
            <wp:extent cx="3156468" cy="2108835"/>
            <wp:effectExtent l="0" t="0" r="6350" b="571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ngj%F8ring-ikke+bland+klorin+og+salmiakk.jpg?o=5306053&amp;w=940&amp;h=0&amp;ee=1449749512"/>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3174094" cy="2120611"/>
                    </a:xfrm>
                    <a:prstGeom prst="rect">
                      <a:avLst/>
                    </a:prstGeom>
                  </pic:spPr>
                </pic:pic>
              </a:graphicData>
            </a:graphic>
          </wp:inline>
        </w:drawing>
      </w:r>
    </w:p>
    <w:p w14:paraId="2A11EE6C" w14:textId="77777777" w:rsidR="00B6421E" w:rsidRDefault="00B6421E" w:rsidP="00A51F8A"/>
    <w:p w14:paraId="0CF467D9" w14:textId="77777777" w:rsidR="00A51F8A" w:rsidRPr="00AA1312" w:rsidRDefault="00A51F8A" w:rsidP="00A51F8A">
      <w:pPr>
        <w:rPr>
          <w:b/>
          <w:bCs/>
        </w:rPr>
      </w:pPr>
      <w:r w:rsidRPr="00AA1312">
        <w:rPr>
          <w:b/>
          <w:bCs/>
        </w:rPr>
        <w:t xml:space="preserve"> Klorin styrkeforhold på utblanding (4% natriumhypokloritt):  </w:t>
      </w:r>
    </w:p>
    <w:p w14:paraId="1740B5AB" w14:textId="77777777" w:rsidR="00AA1312" w:rsidRDefault="00A51F8A" w:rsidP="00123CA6">
      <w:pPr>
        <w:spacing w:after="0"/>
        <w:ind w:left="1416"/>
      </w:pPr>
      <w:r>
        <w:lastRenderedPageBreak/>
        <w:t xml:space="preserve">• 2,5 dl klorin til 10 liter vann. </w:t>
      </w:r>
    </w:p>
    <w:p w14:paraId="28861FB0" w14:textId="77777777" w:rsidR="00A51F8A" w:rsidRDefault="00A51F8A" w:rsidP="00123CA6">
      <w:pPr>
        <w:spacing w:after="0"/>
        <w:ind w:left="1416"/>
      </w:pPr>
      <w:r>
        <w:t xml:space="preserve">• 1,25 dl klorin til 5 liter vann.  </w:t>
      </w:r>
    </w:p>
    <w:p w14:paraId="3C7A701D" w14:textId="77777777" w:rsidR="00AA1312" w:rsidRDefault="00AA1312" w:rsidP="00AA1312">
      <w:pPr>
        <w:spacing w:after="0"/>
      </w:pPr>
    </w:p>
    <w:p w14:paraId="402BE5D2" w14:textId="77777777" w:rsidR="00A51F8A" w:rsidRDefault="00A51F8A" w:rsidP="00A51F8A">
      <w:r>
        <w:t xml:space="preserve">Vær obs på at ikke all husholdningsklor har samme styrke natriumhypokloritt. Dette endrer blandingsforholdet mellom klorin og vann: </w:t>
      </w:r>
    </w:p>
    <w:p w14:paraId="6F1C8898" w14:textId="77777777" w:rsidR="00A51F8A" w:rsidRDefault="00A51F8A" w:rsidP="00A51F8A">
      <w:r>
        <w:t xml:space="preserve">Klorvann blandes i følgende forhold (sjekk innholdsbeskrivelse på flaska for % av natriumhypokloritt, ikke blekemidler) </w:t>
      </w:r>
    </w:p>
    <w:p w14:paraId="34B13138" w14:textId="77777777" w:rsidR="00A51F8A" w:rsidRDefault="00A51F8A" w:rsidP="00A51F8A">
      <w:r>
        <w:t xml:space="preserve">Standard klorin 4%: 1,25 dl (liten kopp) pr 5 l vann </w:t>
      </w:r>
    </w:p>
    <w:p w14:paraId="0CBA10E1" w14:textId="77777777" w:rsidR="00A51F8A" w:rsidRDefault="00A51F8A" w:rsidP="00A51F8A">
      <w:r>
        <w:t xml:space="preserve">Billigklorin 2,4%: 2 dl pr 5 l vann </w:t>
      </w:r>
    </w:p>
    <w:p w14:paraId="592651EB" w14:textId="77777777" w:rsidR="00B849E2" w:rsidRDefault="009C6E00" w:rsidP="00A51F8A">
      <w:r>
        <w:t>11</w:t>
      </w:r>
    </w:p>
    <w:p w14:paraId="2E217778" w14:textId="77777777" w:rsidR="00A51F8A" w:rsidRDefault="00A51F8A" w:rsidP="00A51F8A">
      <w:r>
        <w:t>Kloring på sprayflaske er ferdig utblandet og kan brukes direkte.</w:t>
      </w:r>
    </w:p>
    <w:p w14:paraId="54F0FAED" w14:textId="2902A1DE" w:rsidR="00A51F8A" w:rsidRDefault="00A51F8A" w:rsidP="00A51F8A">
      <w:r>
        <w:t xml:space="preserve">Engangs papirhåndklær og flytende såpe skal være tilgjengelig, og man må sørge for at søppel tømmes regelmessig. Søppelposer knyttes igjen og fjernes fra innemiljøet </w:t>
      </w:r>
      <w:r w:rsidR="000F56D1">
        <w:t>i båten</w:t>
      </w:r>
      <w:r>
        <w:t xml:space="preserve"> etter hver</w:t>
      </w:r>
      <w:r w:rsidR="000F56D1">
        <w:t xml:space="preserve"> tur</w:t>
      </w:r>
      <w:r>
        <w:t xml:space="preserve">. </w:t>
      </w:r>
    </w:p>
    <w:p w14:paraId="3BD7491D" w14:textId="60F6611F" w:rsidR="00A51F8A" w:rsidRDefault="00A51F8A" w:rsidP="00A51F8A">
      <w:r>
        <w:t xml:space="preserve">Dekketøy og bestikk vaskes i </w:t>
      </w:r>
      <w:r w:rsidR="000F56D1">
        <w:t>med</w:t>
      </w:r>
      <w:r>
        <w:t xml:space="preserve"> høy temperatur der det går an</w:t>
      </w:r>
      <w:r w:rsidR="000F56D1">
        <w:t>n</w:t>
      </w:r>
      <w:r>
        <w:t xml:space="preserve">, og i henhold til gjeldende rutiner.. </w:t>
      </w:r>
    </w:p>
    <w:p w14:paraId="4D1CB068" w14:textId="7E21B1A6" w:rsidR="00A51F8A" w:rsidRDefault="00A51F8A" w:rsidP="00A51F8A">
      <w:r>
        <w:t xml:space="preserve">Unngå gjenbruk av hansker (gjelder også faste vaskehansker, disse må være personlige om de skal brukes). I et miljø hvor alle </w:t>
      </w:r>
      <w:r w:rsidR="000F56D1">
        <w:t>brukerne</w:t>
      </w:r>
      <w:r>
        <w:t xml:space="preserve"> er en del av rengjøringsrutinen er gjenbrukshansker uegnet. Det oppfordres </w:t>
      </w:r>
      <w:proofErr w:type="gramStart"/>
      <w:r>
        <w:t>å</w:t>
      </w:r>
      <w:proofErr w:type="gramEnd"/>
      <w:r>
        <w:t xml:space="preserve"> ha hansker tilgjengelig for vask av toaletter og ved bruk av klorin. Hansker laget av nitril har best passform og er tettere enn andre typer. Lateks er svært lite allergivennlig, mens vinyl har dårlig passform. Håndvask før og etter hanskebruk er viktig. Og alltid hanskebytte etter vask av toaletter.  </w:t>
      </w:r>
    </w:p>
    <w:p w14:paraId="60A85B93" w14:textId="77777777" w:rsidR="00F1638B" w:rsidRDefault="00A51F8A" w:rsidP="00A51F8A">
      <w:r>
        <w:t xml:space="preserve"> Kjøkken bør vaskes først, mens toaletter vaskes til sist.</w:t>
      </w:r>
    </w:p>
    <w:p w14:paraId="35CDEF6B" w14:textId="7B45894A" w:rsidR="00127361" w:rsidRDefault="00127361" w:rsidP="00127361">
      <w:r>
        <w:t xml:space="preserve">Fjern løse gulvtepper, duker, puter og annet som er praktisk å ta bort og har potensiale for indirekte kontaktsmitte. Dette er mindre viktig der man har 3-døgnsregelen for </w:t>
      </w:r>
      <w:r w:rsidR="000F56D1">
        <w:t>bruk</w:t>
      </w:r>
      <w:r>
        <w:t xml:space="preserve">. Men selvsagt ikke bare av hygieniske, men også av estetiske grunner ønsker man rutinemessig renhold. </w:t>
      </w:r>
    </w:p>
    <w:p w14:paraId="3866AD9E" w14:textId="5A5A47F2" w:rsidR="00127361" w:rsidRDefault="00127361" w:rsidP="00127361">
      <w:r>
        <w:t xml:space="preserve">Bruk av engangskluter (minus gulvfille) etterstrebes. </w:t>
      </w:r>
    </w:p>
    <w:p w14:paraId="561F66C1" w14:textId="6C90B894" w:rsidR="00127361" w:rsidRDefault="00127361" w:rsidP="00127361">
      <w:r>
        <w:t xml:space="preserve">Hvis </w:t>
      </w:r>
      <w:r w:rsidR="000F56D1">
        <w:t>båten, teknisk rom og klubbhus</w:t>
      </w:r>
      <w:r>
        <w:t xml:space="preserve"> har renhold i henhold til «Retningslinjer for renhold under covid19 pandemi» i smittevernplanen, dvs. etter hver</w:t>
      </w:r>
      <w:r w:rsidR="000F56D1">
        <w:t xml:space="preserve"> bruk</w:t>
      </w:r>
      <w:r>
        <w:t>, frafaller hygienekravet om 3 døgn mellom hver</w:t>
      </w:r>
      <w:r w:rsidR="000F56D1">
        <w:t xml:space="preserve"> bruk</w:t>
      </w:r>
      <w:r>
        <w:t xml:space="preserve">. </w:t>
      </w:r>
    </w:p>
    <w:p w14:paraId="0DB5EA96" w14:textId="77777777" w:rsidR="00127361" w:rsidRPr="00AA1312" w:rsidRDefault="00127361" w:rsidP="00127361">
      <w:pPr>
        <w:rPr>
          <w:b/>
          <w:bCs/>
        </w:rPr>
      </w:pPr>
      <w:r>
        <w:t xml:space="preserve"> </w:t>
      </w:r>
      <w:r w:rsidRPr="00AA1312">
        <w:rPr>
          <w:b/>
          <w:bCs/>
        </w:rPr>
        <w:t xml:space="preserve">Anbefalinger </w:t>
      </w:r>
    </w:p>
    <w:p w14:paraId="16F52242" w14:textId="78CF6186" w:rsidR="00127361" w:rsidRDefault="00127361" w:rsidP="00127361">
      <w:pPr>
        <w:pStyle w:val="Listeavsnitt"/>
        <w:numPr>
          <w:ilvl w:val="0"/>
          <w:numId w:val="7"/>
        </w:numPr>
      </w:pPr>
      <w:r>
        <w:t>Plassering av hånddesinfeksjon inne</w:t>
      </w:r>
      <w:r w:rsidR="000F56D1">
        <w:t xml:space="preserve"> på do, </w:t>
      </w:r>
      <w:r>
        <w:t xml:space="preserve">kjøkken, ved dør inn til </w:t>
      </w:r>
      <w:r w:rsidR="000F56D1">
        <w:t>kabinen</w:t>
      </w:r>
    </w:p>
    <w:p w14:paraId="2E739C9A" w14:textId="77777777" w:rsidR="00127361" w:rsidRDefault="00127361" w:rsidP="00127361">
      <w:pPr>
        <w:pStyle w:val="Listeavsnitt"/>
        <w:numPr>
          <w:ilvl w:val="0"/>
          <w:numId w:val="7"/>
        </w:numPr>
      </w:pPr>
      <w:r>
        <w:t>T</w:t>
      </w:r>
      <w:r w:rsidRPr="00AA1312">
        <w:rPr>
          <w:rFonts w:ascii="Calibri" w:hAnsi="Calibri" w:cs="Calibri"/>
        </w:rPr>
        <w:t>ø</w:t>
      </w:r>
      <w:r>
        <w:t xml:space="preserve">rk av informasjonspermer og andre oppslagsverk, som blas i hyppig, med sprit. </w:t>
      </w:r>
    </w:p>
    <w:p w14:paraId="02D34BA5" w14:textId="316CD3F9" w:rsidR="00127361" w:rsidRDefault="00127361" w:rsidP="00127361">
      <w:pPr>
        <w:pStyle w:val="Listeavsnitt"/>
        <w:numPr>
          <w:ilvl w:val="0"/>
          <w:numId w:val="7"/>
        </w:numPr>
      </w:pPr>
      <w:r>
        <w:t xml:space="preserve">Smittevask etter utreise fra isolasjon: la </w:t>
      </w:r>
      <w:r w:rsidR="000F56D1">
        <w:t>båten/klubbhuset og teknisk rom</w:t>
      </w:r>
      <w:r>
        <w:t xml:space="preserve"> st</w:t>
      </w:r>
      <w:r w:rsidRPr="00AA1312">
        <w:rPr>
          <w:rFonts w:ascii="Calibri" w:hAnsi="Calibri" w:cs="Calibri"/>
        </w:rPr>
        <w:t>å</w:t>
      </w:r>
      <w:r>
        <w:t xml:space="preserve"> ur</w:t>
      </w:r>
      <w:r w:rsidRPr="00AA1312">
        <w:rPr>
          <w:rFonts w:ascii="Calibri" w:hAnsi="Calibri" w:cs="Calibri"/>
        </w:rPr>
        <w:t>ø</w:t>
      </w:r>
      <w:r>
        <w:t>rt og l</w:t>
      </w:r>
      <w:r w:rsidRPr="00AA1312">
        <w:rPr>
          <w:rFonts w:ascii="Calibri" w:hAnsi="Calibri" w:cs="Calibri"/>
        </w:rPr>
        <w:t>å</w:t>
      </w:r>
      <w:r>
        <w:t>st minimum 3 d</w:t>
      </w:r>
      <w:r w:rsidRPr="00AA1312">
        <w:rPr>
          <w:rFonts w:ascii="Calibri" w:hAnsi="Calibri" w:cs="Calibri"/>
        </w:rPr>
        <w:t>ø</w:t>
      </w:r>
      <w:r>
        <w:t>gn.  Vask og klargj</w:t>
      </w:r>
      <w:r w:rsidRPr="00AA1312">
        <w:rPr>
          <w:rFonts w:ascii="Calibri" w:hAnsi="Calibri" w:cs="Calibri"/>
        </w:rPr>
        <w:t>ø</w:t>
      </w:r>
      <w:r>
        <w:t>r i henhold til renholdsrutiner. Ta ned gardiner og vask dem p</w:t>
      </w:r>
      <w:r w:rsidRPr="00AA1312">
        <w:rPr>
          <w:rFonts w:ascii="Calibri" w:hAnsi="Calibri" w:cs="Calibri"/>
        </w:rPr>
        <w:t>å</w:t>
      </w:r>
      <w:r>
        <w:t xml:space="preserve"> min 60 grader Celsius. Bruk hansker og arbeidst</w:t>
      </w:r>
      <w:r w:rsidRPr="00AA1312">
        <w:rPr>
          <w:rFonts w:ascii="Calibri" w:hAnsi="Calibri" w:cs="Calibri"/>
        </w:rPr>
        <w:t>ø</w:t>
      </w:r>
      <w:r>
        <w:t xml:space="preserve">y som kan vaskes rett etterpå. Søppelpose lukkes og tas direkte ut i avfallscontainer. Tekstiler legges direkte inn i vaskemaskin for vask på 60 grader Celsius eller mer. Håndhygiene utføres før og etter hanskebruk og ellers ved behov.  </w:t>
      </w:r>
    </w:p>
    <w:p w14:paraId="7F09A9B7" w14:textId="71F942DD" w:rsidR="00127361" w:rsidRDefault="00127361" w:rsidP="00127361">
      <w:pPr>
        <w:pStyle w:val="Listeavsnitt"/>
        <w:numPr>
          <w:ilvl w:val="0"/>
          <w:numId w:val="7"/>
        </w:numPr>
      </w:pPr>
      <w:r>
        <w:t>Ved behov for renhold av isolasjons</w:t>
      </w:r>
      <w:r w:rsidR="000F56D1">
        <w:t>sone</w:t>
      </w:r>
      <w:r>
        <w:t xml:space="preserve"> eller toalett imens det er i bruk av mistenkt syk/bekreftet smittet, kontakt kommunens smittevernoverlege/kommunelege for bistand.</w:t>
      </w:r>
    </w:p>
    <w:p w14:paraId="30C0DB34" w14:textId="77777777" w:rsidR="00127361" w:rsidRDefault="00127361" w:rsidP="00127361">
      <w:pPr>
        <w:pStyle w:val="Listeavsnitt"/>
        <w:numPr>
          <w:ilvl w:val="0"/>
          <w:numId w:val="7"/>
        </w:numPr>
      </w:pPr>
      <w:r>
        <w:t>Det m</w:t>
      </w:r>
      <w:r w:rsidRPr="00AA1312">
        <w:rPr>
          <w:rFonts w:ascii="Calibri" w:hAnsi="Calibri" w:cs="Calibri"/>
        </w:rPr>
        <w:t>å</w:t>
      </w:r>
      <w:r>
        <w:t xml:space="preserve"> utarbeides renholdsplaner p</w:t>
      </w:r>
      <w:r w:rsidRPr="00AA1312">
        <w:rPr>
          <w:rFonts w:ascii="Calibri" w:hAnsi="Calibri" w:cs="Calibri"/>
        </w:rPr>
        <w:t>å</w:t>
      </w:r>
      <w:r>
        <w:t xml:space="preserve"> hvert sted med utgangspunkt i smittevernplanen. </w:t>
      </w:r>
      <w:r w:rsidRPr="00AA1312">
        <w:rPr>
          <w:rFonts w:ascii="Segoe UI Symbol" w:hAnsi="Segoe UI Symbol" w:cs="Segoe UI Symbol"/>
        </w:rPr>
        <w:t>✓</w:t>
      </w:r>
      <w:r>
        <w:t xml:space="preserve"> </w:t>
      </w:r>
    </w:p>
    <w:p w14:paraId="71A61EE6" w14:textId="77777777" w:rsidR="00127361" w:rsidRDefault="00127361" w:rsidP="00127361">
      <w:pPr>
        <w:pStyle w:val="Listeavsnitt"/>
        <w:numPr>
          <w:ilvl w:val="0"/>
          <w:numId w:val="7"/>
        </w:numPr>
      </w:pPr>
      <w:r>
        <w:t xml:space="preserve">Plakat vaskerutiner  </w:t>
      </w:r>
    </w:p>
    <w:p w14:paraId="0CFC4290" w14:textId="77777777" w:rsidR="00127361" w:rsidRDefault="00127361" w:rsidP="00A51F8A"/>
    <w:p w14:paraId="44923C18" w14:textId="77777777" w:rsidR="00127361" w:rsidRDefault="00127361" w:rsidP="00A51F8A"/>
    <w:p w14:paraId="11E33AAF" w14:textId="77777777" w:rsidR="000F56D1" w:rsidRDefault="000F56D1" w:rsidP="00127361"/>
    <w:p w14:paraId="5231232F" w14:textId="77777777" w:rsidR="000F56D1" w:rsidRDefault="000F56D1" w:rsidP="00127361"/>
    <w:p w14:paraId="501AC3C9" w14:textId="77777777" w:rsidR="000F56D1" w:rsidRDefault="000F56D1" w:rsidP="00127361"/>
    <w:p w14:paraId="7EBC3AC8" w14:textId="77777777" w:rsidR="000F56D1" w:rsidRDefault="000F56D1" w:rsidP="00127361"/>
    <w:p w14:paraId="163E8DD0" w14:textId="77777777" w:rsidR="000F56D1" w:rsidRDefault="000F56D1" w:rsidP="00127361"/>
    <w:p w14:paraId="39183DE2" w14:textId="4A4050F0" w:rsidR="00127361" w:rsidRPr="00127361" w:rsidRDefault="00827CD6" w:rsidP="00127361">
      <w:r>
        <w:t>1</w:t>
      </w:r>
      <w:r w:rsidR="009C6E00">
        <w:t>2</w:t>
      </w:r>
    </w:p>
    <w:p w14:paraId="720AE6C8" w14:textId="77777777" w:rsidR="00127361" w:rsidRDefault="00127361" w:rsidP="00127361">
      <w:pPr>
        <w:rPr>
          <w:b/>
          <w:bCs/>
          <w:sz w:val="32"/>
          <w:szCs w:val="32"/>
        </w:rPr>
      </w:pPr>
      <w:r w:rsidRPr="00127361">
        <w:rPr>
          <w:b/>
          <w:bCs/>
          <w:sz w:val="32"/>
          <w:szCs w:val="32"/>
        </w:rPr>
        <w:t>4. Hvordan ta på engangshansker</w:t>
      </w:r>
    </w:p>
    <w:p w14:paraId="27448523" w14:textId="77777777" w:rsidR="00127361" w:rsidRDefault="00127361" w:rsidP="00127361">
      <w:pPr>
        <w:rPr>
          <w:b/>
          <w:bCs/>
          <w:sz w:val="32"/>
          <w:szCs w:val="32"/>
        </w:rPr>
      </w:pPr>
    </w:p>
    <w:p w14:paraId="0AB45A92" w14:textId="77777777" w:rsidR="00B6421E" w:rsidRDefault="00B6421E" w:rsidP="00127361">
      <w:pPr>
        <w:jc w:val="center"/>
      </w:pPr>
      <w:r>
        <w:rPr>
          <w:noProof/>
        </w:rPr>
        <w:lastRenderedPageBreak/>
        <w:drawing>
          <wp:inline distT="0" distB="0" distL="0" distR="0" wp14:anchorId="3693DF30" wp14:editId="61E601FA">
            <wp:extent cx="5654656" cy="7493000"/>
            <wp:effectExtent l="0" t="0" r="3810"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7257" t="17637" r="35957" b="19263"/>
                    <a:stretch/>
                  </pic:blipFill>
                  <pic:spPr bwMode="auto">
                    <a:xfrm>
                      <a:off x="0" y="0"/>
                      <a:ext cx="5715178" cy="7573197"/>
                    </a:xfrm>
                    <a:prstGeom prst="rect">
                      <a:avLst/>
                    </a:prstGeom>
                    <a:ln>
                      <a:noFill/>
                    </a:ln>
                    <a:extLst>
                      <a:ext uri="{53640926-AAD7-44D8-BBD7-CCE9431645EC}">
                        <a14:shadowObscured xmlns:a14="http://schemas.microsoft.com/office/drawing/2010/main"/>
                      </a:ext>
                    </a:extLst>
                  </pic:spPr>
                </pic:pic>
              </a:graphicData>
            </a:graphic>
          </wp:inline>
        </w:drawing>
      </w:r>
    </w:p>
    <w:p w14:paraId="4403581F" w14:textId="77777777" w:rsidR="00127361" w:rsidRDefault="00127361" w:rsidP="00A51F8A"/>
    <w:p w14:paraId="4F58893C" w14:textId="77777777" w:rsidR="00A51F8A" w:rsidRDefault="00B849E2" w:rsidP="00A51F8A">
      <w:r>
        <w:t>13</w:t>
      </w:r>
    </w:p>
    <w:p w14:paraId="129592D3" w14:textId="77777777" w:rsidR="00123CA6" w:rsidRDefault="00123CA6" w:rsidP="00123CA6"/>
    <w:p w14:paraId="0F2E5BD5" w14:textId="77777777" w:rsidR="00A51F8A" w:rsidRPr="00127361" w:rsidRDefault="00A51F8A" w:rsidP="00A51F8A">
      <w:pPr>
        <w:rPr>
          <w:b/>
          <w:bCs/>
          <w:sz w:val="32"/>
          <w:szCs w:val="32"/>
        </w:rPr>
      </w:pPr>
      <w:r w:rsidRPr="00127361">
        <w:rPr>
          <w:b/>
          <w:bCs/>
          <w:sz w:val="32"/>
          <w:szCs w:val="32"/>
        </w:rPr>
        <w:t xml:space="preserve">5. Kilder – relevante lenker </w:t>
      </w:r>
    </w:p>
    <w:p w14:paraId="0085B02E" w14:textId="77777777" w:rsidR="00A51F8A" w:rsidRDefault="00A51F8A" w:rsidP="00A51F8A">
      <w:r>
        <w:lastRenderedPageBreak/>
        <w:t xml:space="preserve">www.fhi.no </w:t>
      </w:r>
    </w:p>
    <w:p w14:paraId="23C49839" w14:textId="77777777" w:rsidR="00A51F8A" w:rsidRDefault="00A51F8A" w:rsidP="00A51F8A">
      <w:r>
        <w:t xml:space="preserve">www.helsenorge.no </w:t>
      </w:r>
    </w:p>
    <w:p w14:paraId="48108F6F" w14:textId="77777777" w:rsidR="00A51F8A" w:rsidRDefault="00A51F8A" w:rsidP="00A51F8A">
      <w:r>
        <w:t xml:space="preserve">www.lovdata.no </w:t>
      </w:r>
    </w:p>
    <w:p w14:paraId="3E5B7AAA" w14:textId="77777777" w:rsidR="00A51F8A" w:rsidRDefault="00A51F8A" w:rsidP="00A51F8A">
      <w:r>
        <w:t xml:space="preserve">www.mattilsynet.no </w:t>
      </w:r>
    </w:p>
    <w:p w14:paraId="567DAC1D" w14:textId="77777777" w:rsidR="00A51F8A" w:rsidRDefault="00A51F8A" w:rsidP="00A51F8A">
      <w:r>
        <w:t xml:space="preserve">Veileder for smittevern i reiselivet </w:t>
      </w:r>
    </w:p>
    <w:p w14:paraId="05D2837F" w14:textId="4EB1C366" w:rsidR="00A51F8A" w:rsidRDefault="00A51F8A" w:rsidP="00A51F8A">
      <w:r>
        <w:t xml:space="preserve">Håndhygieneveilederen  </w:t>
      </w:r>
    </w:p>
    <w:p w14:paraId="780B413A" w14:textId="14A20C41" w:rsidR="00A51F8A" w:rsidRDefault="00A51F8A" w:rsidP="00A51F8A">
      <w:r>
        <w:t xml:space="preserve">Helsefaglige råd levert </w:t>
      </w:r>
      <w:proofErr w:type="gramStart"/>
      <w:r>
        <w:t xml:space="preserve">av </w:t>
      </w:r>
      <w:r w:rsidR="000F56D1">
        <w:t>:</w:t>
      </w:r>
      <w:proofErr w:type="gramEnd"/>
    </w:p>
    <w:p w14:paraId="37095CA9" w14:textId="2459C6C1" w:rsidR="00A51F8A" w:rsidRPr="000F56D1" w:rsidRDefault="00A51F8A" w:rsidP="00A51F8A">
      <w:pPr>
        <w:rPr>
          <w:b/>
          <w:bCs/>
          <w:sz w:val="32"/>
          <w:szCs w:val="32"/>
        </w:rPr>
      </w:pPr>
      <w:r>
        <w:t xml:space="preserve"> </w:t>
      </w:r>
      <w:r w:rsidRPr="000F56D1">
        <w:rPr>
          <w:b/>
          <w:bCs/>
          <w:sz w:val="32"/>
          <w:szCs w:val="32"/>
        </w:rPr>
        <w:t xml:space="preserve">6. Vedlegg </w:t>
      </w:r>
    </w:p>
    <w:p w14:paraId="7D34915D" w14:textId="77777777" w:rsidR="00A51F8A" w:rsidRDefault="00A51F8A" w:rsidP="00A51F8A">
      <w:r>
        <w:t xml:space="preserve">Retningslinjer for renhold under covid-19 pandemi </w:t>
      </w:r>
    </w:p>
    <w:sectPr w:rsidR="00A51F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70AFD"/>
    <w:multiLevelType w:val="hybridMultilevel"/>
    <w:tmpl w:val="2E62BF78"/>
    <w:lvl w:ilvl="0" w:tplc="04140001">
      <w:start w:val="1"/>
      <w:numFmt w:val="bullet"/>
      <w:lvlText w:val=""/>
      <w:lvlJc w:val="left"/>
      <w:pPr>
        <w:ind w:left="720" w:hanging="360"/>
      </w:pPr>
      <w:rPr>
        <w:rFonts w:ascii="Symbol" w:hAnsi="Symbol" w:cs="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cs="Wingdings" w:hint="default"/>
      </w:rPr>
    </w:lvl>
    <w:lvl w:ilvl="3" w:tplc="04140001" w:tentative="1">
      <w:start w:val="1"/>
      <w:numFmt w:val="bullet"/>
      <w:lvlText w:val=""/>
      <w:lvlJc w:val="left"/>
      <w:pPr>
        <w:ind w:left="2880" w:hanging="360"/>
      </w:pPr>
      <w:rPr>
        <w:rFonts w:ascii="Symbol" w:hAnsi="Symbol" w:cs="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cs="Wingdings" w:hint="default"/>
      </w:rPr>
    </w:lvl>
    <w:lvl w:ilvl="6" w:tplc="04140001" w:tentative="1">
      <w:start w:val="1"/>
      <w:numFmt w:val="bullet"/>
      <w:lvlText w:val=""/>
      <w:lvlJc w:val="left"/>
      <w:pPr>
        <w:ind w:left="5040" w:hanging="360"/>
      </w:pPr>
      <w:rPr>
        <w:rFonts w:ascii="Symbol" w:hAnsi="Symbol" w:cs="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15E6498"/>
    <w:multiLevelType w:val="hybridMultilevel"/>
    <w:tmpl w:val="E35858A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29FE31B3"/>
    <w:multiLevelType w:val="hybridMultilevel"/>
    <w:tmpl w:val="F97A4C76"/>
    <w:lvl w:ilvl="0" w:tplc="04140001">
      <w:start w:val="1"/>
      <w:numFmt w:val="bullet"/>
      <w:lvlText w:val=""/>
      <w:lvlJc w:val="left"/>
      <w:pPr>
        <w:ind w:left="360" w:hanging="360"/>
      </w:pPr>
      <w:rPr>
        <w:rFonts w:ascii="Symbol" w:hAnsi="Symbol" w:cs="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cs="Wingdings" w:hint="default"/>
      </w:rPr>
    </w:lvl>
    <w:lvl w:ilvl="3" w:tplc="04140001" w:tentative="1">
      <w:start w:val="1"/>
      <w:numFmt w:val="bullet"/>
      <w:lvlText w:val=""/>
      <w:lvlJc w:val="left"/>
      <w:pPr>
        <w:ind w:left="2520" w:hanging="360"/>
      </w:pPr>
      <w:rPr>
        <w:rFonts w:ascii="Symbol" w:hAnsi="Symbol" w:cs="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cs="Wingdings" w:hint="default"/>
      </w:rPr>
    </w:lvl>
    <w:lvl w:ilvl="6" w:tplc="04140001" w:tentative="1">
      <w:start w:val="1"/>
      <w:numFmt w:val="bullet"/>
      <w:lvlText w:val=""/>
      <w:lvlJc w:val="left"/>
      <w:pPr>
        <w:ind w:left="4680" w:hanging="360"/>
      </w:pPr>
      <w:rPr>
        <w:rFonts w:ascii="Symbol" w:hAnsi="Symbol" w:cs="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cs="Wingdings" w:hint="default"/>
      </w:rPr>
    </w:lvl>
  </w:abstractNum>
  <w:abstractNum w:abstractNumId="3" w15:restartNumberingAfterBreak="0">
    <w:nsid w:val="42307AE9"/>
    <w:multiLevelType w:val="hybridMultilevel"/>
    <w:tmpl w:val="FB884142"/>
    <w:lvl w:ilvl="0" w:tplc="04140001">
      <w:start w:val="1"/>
      <w:numFmt w:val="bullet"/>
      <w:lvlText w:val=""/>
      <w:lvlJc w:val="left"/>
      <w:pPr>
        <w:ind w:left="360" w:hanging="360"/>
      </w:pPr>
      <w:rPr>
        <w:rFonts w:ascii="Symbol" w:hAnsi="Symbol" w:cs="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cs="Wingdings" w:hint="default"/>
      </w:rPr>
    </w:lvl>
    <w:lvl w:ilvl="3" w:tplc="04140001" w:tentative="1">
      <w:start w:val="1"/>
      <w:numFmt w:val="bullet"/>
      <w:lvlText w:val=""/>
      <w:lvlJc w:val="left"/>
      <w:pPr>
        <w:ind w:left="2520" w:hanging="360"/>
      </w:pPr>
      <w:rPr>
        <w:rFonts w:ascii="Symbol" w:hAnsi="Symbol" w:cs="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cs="Wingdings" w:hint="default"/>
      </w:rPr>
    </w:lvl>
    <w:lvl w:ilvl="6" w:tplc="04140001" w:tentative="1">
      <w:start w:val="1"/>
      <w:numFmt w:val="bullet"/>
      <w:lvlText w:val=""/>
      <w:lvlJc w:val="left"/>
      <w:pPr>
        <w:ind w:left="4680" w:hanging="360"/>
      </w:pPr>
      <w:rPr>
        <w:rFonts w:ascii="Symbol" w:hAnsi="Symbol" w:cs="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cs="Wingdings" w:hint="default"/>
      </w:rPr>
    </w:lvl>
  </w:abstractNum>
  <w:abstractNum w:abstractNumId="4" w15:restartNumberingAfterBreak="0">
    <w:nsid w:val="47996CCB"/>
    <w:multiLevelType w:val="hybridMultilevel"/>
    <w:tmpl w:val="346EC3F2"/>
    <w:lvl w:ilvl="0" w:tplc="04140001">
      <w:start w:val="1"/>
      <w:numFmt w:val="bullet"/>
      <w:lvlText w:val=""/>
      <w:lvlJc w:val="left"/>
      <w:pPr>
        <w:ind w:left="360" w:hanging="360"/>
      </w:pPr>
      <w:rPr>
        <w:rFonts w:ascii="Symbol" w:hAnsi="Symbol" w:cs="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cs="Wingdings" w:hint="default"/>
      </w:rPr>
    </w:lvl>
    <w:lvl w:ilvl="3" w:tplc="04140001" w:tentative="1">
      <w:start w:val="1"/>
      <w:numFmt w:val="bullet"/>
      <w:lvlText w:val=""/>
      <w:lvlJc w:val="left"/>
      <w:pPr>
        <w:ind w:left="2520" w:hanging="360"/>
      </w:pPr>
      <w:rPr>
        <w:rFonts w:ascii="Symbol" w:hAnsi="Symbol" w:cs="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cs="Wingdings" w:hint="default"/>
      </w:rPr>
    </w:lvl>
    <w:lvl w:ilvl="6" w:tplc="04140001" w:tentative="1">
      <w:start w:val="1"/>
      <w:numFmt w:val="bullet"/>
      <w:lvlText w:val=""/>
      <w:lvlJc w:val="left"/>
      <w:pPr>
        <w:ind w:left="4680" w:hanging="360"/>
      </w:pPr>
      <w:rPr>
        <w:rFonts w:ascii="Symbol" w:hAnsi="Symbol" w:cs="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cs="Wingdings" w:hint="default"/>
      </w:rPr>
    </w:lvl>
  </w:abstractNum>
  <w:abstractNum w:abstractNumId="5" w15:restartNumberingAfterBreak="0">
    <w:nsid w:val="49BE41EB"/>
    <w:multiLevelType w:val="hybridMultilevel"/>
    <w:tmpl w:val="09542198"/>
    <w:lvl w:ilvl="0" w:tplc="04140001">
      <w:start w:val="1"/>
      <w:numFmt w:val="bullet"/>
      <w:lvlText w:val=""/>
      <w:lvlJc w:val="left"/>
      <w:pPr>
        <w:ind w:left="360" w:hanging="360"/>
      </w:pPr>
      <w:rPr>
        <w:rFonts w:ascii="Symbol" w:hAnsi="Symbol" w:cs="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cs="Wingdings" w:hint="default"/>
      </w:rPr>
    </w:lvl>
    <w:lvl w:ilvl="3" w:tplc="04140001" w:tentative="1">
      <w:start w:val="1"/>
      <w:numFmt w:val="bullet"/>
      <w:lvlText w:val=""/>
      <w:lvlJc w:val="left"/>
      <w:pPr>
        <w:ind w:left="2520" w:hanging="360"/>
      </w:pPr>
      <w:rPr>
        <w:rFonts w:ascii="Symbol" w:hAnsi="Symbol" w:cs="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cs="Wingdings" w:hint="default"/>
      </w:rPr>
    </w:lvl>
    <w:lvl w:ilvl="6" w:tplc="04140001" w:tentative="1">
      <w:start w:val="1"/>
      <w:numFmt w:val="bullet"/>
      <w:lvlText w:val=""/>
      <w:lvlJc w:val="left"/>
      <w:pPr>
        <w:ind w:left="4680" w:hanging="360"/>
      </w:pPr>
      <w:rPr>
        <w:rFonts w:ascii="Symbol" w:hAnsi="Symbol" w:cs="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cs="Wingdings" w:hint="default"/>
      </w:rPr>
    </w:lvl>
  </w:abstractNum>
  <w:abstractNum w:abstractNumId="6" w15:restartNumberingAfterBreak="0">
    <w:nsid w:val="5C846DB7"/>
    <w:multiLevelType w:val="hybridMultilevel"/>
    <w:tmpl w:val="9086EB5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65D02B89"/>
    <w:multiLevelType w:val="hybridMultilevel"/>
    <w:tmpl w:val="E5766822"/>
    <w:lvl w:ilvl="0" w:tplc="04140001">
      <w:start w:val="1"/>
      <w:numFmt w:val="bullet"/>
      <w:lvlText w:val=""/>
      <w:lvlJc w:val="left"/>
      <w:pPr>
        <w:ind w:left="360" w:hanging="360"/>
      </w:pPr>
      <w:rPr>
        <w:rFonts w:ascii="Symbol" w:hAnsi="Symbol" w:cs="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cs="Wingdings" w:hint="default"/>
      </w:rPr>
    </w:lvl>
    <w:lvl w:ilvl="3" w:tplc="04140001" w:tentative="1">
      <w:start w:val="1"/>
      <w:numFmt w:val="bullet"/>
      <w:lvlText w:val=""/>
      <w:lvlJc w:val="left"/>
      <w:pPr>
        <w:ind w:left="2520" w:hanging="360"/>
      </w:pPr>
      <w:rPr>
        <w:rFonts w:ascii="Symbol" w:hAnsi="Symbol" w:cs="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cs="Wingdings" w:hint="default"/>
      </w:rPr>
    </w:lvl>
    <w:lvl w:ilvl="6" w:tplc="04140001" w:tentative="1">
      <w:start w:val="1"/>
      <w:numFmt w:val="bullet"/>
      <w:lvlText w:val=""/>
      <w:lvlJc w:val="left"/>
      <w:pPr>
        <w:ind w:left="4680" w:hanging="360"/>
      </w:pPr>
      <w:rPr>
        <w:rFonts w:ascii="Symbol" w:hAnsi="Symbol" w:cs="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68B656D4"/>
    <w:multiLevelType w:val="hybridMultilevel"/>
    <w:tmpl w:val="83E6B4FA"/>
    <w:lvl w:ilvl="0" w:tplc="04140001">
      <w:start w:val="1"/>
      <w:numFmt w:val="bullet"/>
      <w:lvlText w:val=""/>
      <w:lvlJc w:val="left"/>
      <w:pPr>
        <w:ind w:left="720" w:hanging="360"/>
      </w:pPr>
      <w:rPr>
        <w:rFonts w:ascii="Symbol" w:hAnsi="Symbol" w:cs="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cs="Wingdings" w:hint="default"/>
      </w:rPr>
    </w:lvl>
    <w:lvl w:ilvl="3" w:tplc="04140001" w:tentative="1">
      <w:start w:val="1"/>
      <w:numFmt w:val="bullet"/>
      <w:lvlText w:val=""/>
      <w:lvlJc w:val="left"/>
      <w:pPr>
        <w:ind w:left="2880" w:hanging="360"/>
      </w:pPr>
      <w:rPr>
        <w:rFonts w:ascii="Symbol" w:hAnsi="Symbol" w:cs="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cs="Wingdings" w:hint="default"/>
      </w:rPr>
    </w:lvl>
    <w:lvl w:ilvl="6" w:tplc="04140001" w:tentative="1">
      <w:start w:val="1"/>
      <w:numFmt w:val="bullet"/>
      <w:lvlText w:val=""/>
      <w:lvlJc w:val="left"/>
      <w:pPr>
        <w:ind w:left="5040" w:hanging="360"/>
      </w:pPr>
      <w:rPr>
        <w:rFonts w:ascii="Symbol" w:hAnsi="Symbol" w:cs="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6A370404"/>
    <w:multiLevelType w:val="hybridMultilevel"/>
    <w:tmpl w:val="5B485B1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0" w15:restartNumberingAfterBreak="0">
    <w:nsid w:val="78DF560C"/>
    <w:multiLevelType w:val="hybridMultilevel"/>
    <w:tmpl w:val="DCFEA630"/>
    <w:lvl w:ilvl="0" w:tplc="04140001">
      <w:start w:val="1"/>
      <w:numFmt w:val="bullet"/>
      <w:lvlText w:val=""/>
      <w:lvlJc w:val="left"/>
      <w:pPr>
        <w:ind w:left="360" w:hanging="360"/>
      </w:pPr>
      <w:rPr>
        <w:rFonts w:ascii="Symbol" w:hAnsi="Symbol" w:cs="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cs="Wingdings" w:hint="default"/>
      </w:rPr>
    </w:lvl>
    <w:lvl w:ilvl="3" w:tplc="04140001" w:tentative="1">
      <w:start w:val="1"/>
      <w:numFmt w:val="bullet"/>
      <w:lvlText w:val=""/>
      <w:lvlJc w:val="left"/>
      <w:pPr>
        <w:ind w:left="2520" w:hanging="360"/>
      </w:pPr>
      <w:rPr>
        <w:rFonts w:ascii="Symbol" w:hAnsi="Symbol" w:cs="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cs="Wingdings" w:hint="default"/>
      </w:rPr>
    </w:lvl>
    <w:lvl w:ilvl="6" w:tplc="04140001" w:tentative="1">
      <w:start w:val="1"/>
      <w:numFmt w:val="bullet"/>
      <w:lvlText w:val=""/>
      <w:lvlJc w:val="left"/>
      <w:pPr>
        <w:ind w:left="4680" w:hanging="360"/>
      </w:pPr>
      <w:rPr>
        <w:rFonts w:ascii="Symbol" w:hAnsi="Symbol" w:cs="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cs="Wingdings" w:hint="default"/>
      </w:rPr>
    </w:lvl>
  </w:abstractNum>
  <w:num w:numId="1">
    <w:abstractNumId w:val="8"/>
  </w:num>
  <w:num w:numId="2">
    <w:abstractNumId w:val="0"/>
  </w:num>
  <w:num w:numId="3">
    <w:abstractNumId w:val="10"/>
  </w:num>
  <w:num w:numId="4">
    <w:abstractNumId w:val="2"/>
  </w:num>
  <w:num w:numId="5">
    <w:abstractNumId w:val="7"/>
  </w:num>
  <w:num w:numId="6">
    <w:abstractNumId w:val="3"/>
  </w:num>
  <w:num w:numId="7">
    <w:abstractNumId w:val="4"/>
  </w:num>
  <w:num w:numId="8">
    <w:abstractNumId w:val="5"/>
  </w:num>
  <w:num w:numId="9">
    <w:abstractNumId w:val="6"/>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72E"/>
    <w:rsid w:val="000E0BAC"/>
    <w:rsid w:val="000F56D1"/>
    <w:rsid w:val="00123CA6"/>
    <w:rsid w:val="00127361"/>
    <w:rsid w:val="001B7813"/>
    <w:rsid w:val="002054F7"/>
    <w:rsid w:val="002B3277"/>
    <w:rsid w:val="005C5F07"/>
    <w:rsid w:val="007743B3"/>
    <w:rsid w:val="007A472E"/>
    <w:rsid w:val="007C3429"/>
    <w:rsid w:val="00827CD6"/>
    <w:rsid w:val="00851A74"/>
    <w:rsid w:val="008563D9"/>
    <w:rsid w:val="00866386"/>
    <w:rsid w:val="00867B5F"/>
    <w:rsid w:val="008E55FB"/>
    <w:rsid w:val="008E6EB4"/>
    <w:rsid w:val="008F7CCC"/>
    <w:rsid w:val="0093479F"/>
    <w:rsid w:val="00973527"/>
    <w:rsid w:val="009C6E00"/>
    <w:rsid w:val="00A51F8A"/>
    <w:rsid w:val="00A92536"/>
    <w:rsid w:val="00AA1312"/>
    <w:rsid w:val="00AA18BF"/>
    <w:rsid w:val="00AC66C8"/>
    <w:rsid w:val="00B6421E"/>
    <w:rsid w:val="00B849E2"/>
    <w:rsid w:val="00D76D4B"/>
    <w:rsid w:val="00D91F41"/>
    <w:rsid w:val="00DE46ED"/>
    <w:rsid w:val="00E20E6B"/>
    <w:rsid w:val="00E67DAA"/>
    <w:rsid w:val="00F1638B"/>
    <w:rsid w:val="00F200B0"/>
    <w:rsid w:val="00F52071"/>
    <w:rsid w:val="00F637BC"/>
    <w:rsid w:val="00F648D4"/>
    <w:rsid w:val="00FF587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3765D"/>
  <w15:chartTrackingRefBased/>
  <w15:docId w15:val="{63BA00A3-31E9-4642-9645-4B0E6CB96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8F7CCC"/>
    <w:rPr>
      <w:color w:val="0563C1" w:themeColor="hyperlink"/>
      <w:u w:val="single"/>
    </w:rPr>
  </w:style>
  <w:style w:type="character" w:styleId="Ulstomtale">
    <w:name w:val="Unresolved Mention"/>
    <w:basedOn w:val="Standardskriftforavsnitt"/>
    <w:uiPriority w:val="99"/>
    <w:semiHidden/>
    <w:unhideWhenUsed/>
    <w:rsid w:val="008F7CCC"/>
    <w:rPr>
      <w:color w:val="605E5C"/>
      <w:shd w:val="clear" w:color="auto" w:fill="E1DFDD"/>
    </w:rPr>
  </w:style>
  <w:style w:type="paragraph" w:styleId="Listeavsnitt">
    <w:name w:val="List Paragraph"/>
    <w:basedOn w:val="Normal"/>
    <w:uiPriority w:val="34"/>
    <w:qFormat/>
    <w:rsid w:val="008F7C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hi.no/nettpub/coronaviru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dinside.no/935498/ikke-bland-klorin-og-salmiakk" TargetMode="External"/><Relationship Id="rId5" Type="http://schemas.openxmlformats.org/officeDocument/2006/relationships/image" Target="media/image1.png"/><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3133</Words>
  <Characters>16605</Characters>
  <Application>Microsoft Office Word</Application>
  <DocSecurity>0</DocSecurity>
  <Lines>138</Lines>
  <Paragraphs>39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Geir Smebøle</dc:creator>
  <cp:keywords/>
  <dc:description/>
  <cp:lastModifiedBy>Geir Smebøle</cp:lastModifiedBy>
  <cp:revision>2</cp:revision>
  <dcterms:created xsi:type="dcterms:W3CDTF">2021-12-13T13:34:00Z</dcterms:created>
  <dcterms:modified xsi:type="dcterms:W3CDTF">2021-12-13T13:34:00Z</dcterms:modified>
</cp:coreProperties>
</file>